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AE" w:rsidRPr="004A6338" w:rsidRDefault="00B576AE" w:rsidP="00B576AE">
      <w:pPr>
        <w:pStyle w:val="ConsPlusTitle"/>
        <w:jc w:val="center"/>
        <w:rPr>
          <w:rFonts w:ascii="Times New Roman" w:hAnsi="Times New Roman" w:cs="Times New Roman"/>
          <w:sz w:val="28"/>
          <w:szCs w:val="28"/>
          <w:highlight w:val="yellow"/>
        </w:rPr>
      </w:pPr>
      <w:r w:rsidRPr="004A6338">
        <w:rPr>
          <w:rFonts w:ascii="Times New Roman" w:hAnsi="Times New Roman" w:cs="Times New Roman"/>
          <w:sz w:val="28"/>
          <w:szCs w:val="28"/>
          <w:highlight w:val="yellow"/>
        </w:rPr>
        <w:t xml:space="preserve">В соответствии с разделом  </w:t>
      </w:r>
      <w:r w:rsidRPr="004A6338">
        <w:rPr>
          <w:rFonts w:ascii="Times New Roman" w:hAnsi="Times New Roman" w:cs="Times New Roman"/>
          <w:sz w:val="28"/>
          <w:szCs w:val="28"/>
          <w:highlight w:val="yellow"/>
          <w:lang w:val="en-US"/>
        </w:rPr>
        <w:t>VIII</w:t>
      </w:r>
      <w:r w:rsidRPr="004A6338">
        <w:rPr>
          <w:rFonts w:ascii="Times New Roman" w:hAnsi="Times New Roman" w:cs="Times New Roman"/>
          <w:sz w:val="28"/>
          <w:szCs w:val="28"/>
          <w:highlight w:val="yellow"/>
        </w:rPr>
        <w:t xml:space="preserve"> «</w:t>
      </w:r>
      <w:r w:rsidRPr="004A6338">
        <w:rPr>
          <w:rFonts w:ascii="Times New Roman" w:hAnsi="Times New Roman" w:cs="Times New Roman"/>
          <w:sz w:val="28"/>
          <w:szCs w:val="28"/>
          <w:highlight w:val="yellow"/>
        </w:rPr>
        <w:t>ТЕРРИТОРИАЛЬН</w:t>
      </w:r>
      <w:r w:rsidRPr="004A6338">
        <w:rPr>
          <w:rFonts w:ascii="Times New Roman" w:hAnsi="Times New Roman" w:cs="Times New Roman"/>
          <w:sz w:val="28"/>
          <w:szCs w:val="28"/>
          <w:highlight w:val="yellow"/>
        </w:rPr>
        <w:t>ОЙ</w:t>
      </w:r>
      <w:r w:rsidRPr="004A6338">
        <w:rPr>
          <w:rFonts w:ascii="Times New Roman" w:hAnsi="Times New Roman" w:cs="Times New Roman"/>
          <w:sz w:val="28"/>
          <w:szCs w:val="28"/>
          <w:highlight w:val="yellow"/>
        </w:rPr>
        <w:t xml:space="preserve"> ПРОГРАММ</w:t>
      </w:r>
      <w:r w:rsidRPr="004A6338">
        <w:rPr>
          <w:rFonts w:ascii="Times New Roman" w:hAnsi="Times New Roman" w:cs="Times New Roman"/>
          <w:sz w:val="28"/>
          <w:szCs w:val="28"/>
          <w:highlight w:val="yellow"/>
        </w:rPr>
        <w:t>Ы</w:t>
      </w:r>
    </w:p>
    <w:p w:rsidR="00B576AE" w:rsidRPr="004A6338" w:rsidRDefault="00B576AE" w:rsidP="00B576AE">
      <w:pPr>
        <w:pStyle w:val="ConsPlusTitle"/>
        <w:jc w:val="center"/>
        <w:rPr>
          <w:rFonts w:ascii="Times New Roman" w:hAnsi="Times New Roman" w:cs="Times New Roman"/>
          <w:sz w:val="28"/>
          <w:szCs w:val="28"/>
          <w:highlight w:val="yellow"/>
        </w:rPr>
      </w:pPr>
      <w:r w:rsidRPr="004A6338">
        <w:rPr>
          <w:rFonts w:ascii="Times New Roman" w:hAnsi="Times New Roman" w:cs="Times New Roman"/>
          <w:sz w:val="28"/>
          <w:szCs w:val="28"/>
          <w:highlight w:val="yellow"/>
        </w:rPr>
        <w:t>государственных гарантий бесплатного оказания гражданам</w:t>
      </w:r>
    </w:p>
    <w:p w:rsidR="00B576AE" w:rsidRPr="004A6338" w:rsidRDefault="00B576AE" w:rsidP="00B576AE">
      <w:pPr>
        <w:pStyle w:val="ConsPlusTitle"/>
        <w:jc w:val="center"/>
        <w:rPr>
          <w:rFonts w:ascii="Times New Roman" w:hAnsi="Times New Roman" w:cs="Times New Roman"/>
          <w:sz w:val="28"/>
          <w:szCs w:val="28"/>
          <w:highlight w:val="yellow"/>
        </w:rPr>
      </w:pPr>
      <w:r w:rsidRPr="004A6338">
        <w:rPr>
          <w:rFonts w:ascii="Times New Roman" w:hAnsi="Times New Roman" w:cs="Times New Roman"/>
          <w:sz w:val="28"/>
          <w:szCs w:val="28"/>
          <w:highlight w:val="yellow"/>
        </w:rPr>
        <w:t>на территории Тверской области медицинской помощи</w:t>
      </w:r>
    </w:p>
    <w:p w:rsidR="00B576AE" w:rsidRPr="001F45AF" w:rsidRDefault="00B576AE" w:rsidP="00B576AE">
      <w:pPr>
        <w:pStyle w:val="ConsPlusTitle"/>
        <w:jc w:val="center"/>
        <w:rPr>
          <w:rFonts w:ascii="Times New Roman" w:hAnsi="Times New Roman" w:cs="Times New Roman"/>
          <w:sz w:val="28"/>
          <w:szCs w:val="28"/>
        </w:rPr>
      </w:pPr>
      <w:r w:rsidRPr="004A6338">
        <w:rPr>
          <w:rFonts w:ascii="Times New Roman" w:hAnsi="Times New Roman" w:cs="Times New Roman"/>
          <w:sz w:val="28"/>
          <w:szCs w:val="28"/>
          <w:highlight w:val="yellow"/>
        </w:rPr>
        <w:t>на 2020 год и на плановый период 2021 и 2022 годов</w:t>
      </w:r>
      <w:r w:rsidRPr="004A6338">
        <w:rPr>
          <w:rFonts w:ascii="Times New Roman" w:hAnsi="Times New Roman" w:cs="Times New Roman"/>
          <w:sz w:val="28"/>
          <w:szCs w:val="28"/>
          <w:highlight w:val="yellow"/>
        </w:rPr>
        <w:t>»:</w:t>
      </w:r>
    </w:p>
    <w:p w:rsidR="00B576AE" w:rsidRDefault="00B576AE" w:rsidP="00B576AE">
      <w:pPr>
        <w:pStyle w:val="ConsPlusTitle"/>
        <w:jc w:val="right"/>
        <w:outlineLvl w:val="1"/>
        <w:rPr>
          <w:rFonts w:ascii="Times New Roman" w:hAnsi="Times New Roman" w:cs="Times New Roman"/>
          <w:b w:val="0"/>
          <w:sz w:val="28"/>
          <w:szCs w:val="28"/>
        </w:rPr>
      </w:pPr>
    </w:p>
    <w:p w:rsidR="00B576AE" w:rsidRPr="00080F12" w:rsidRDefault="00B576AE" w:rsidP="00B576AE">
      <w:pPr>
        <w:pStyle w:val="ConsPlusTitle"/>
        <w:jc w:val="center"/>
        <w:outlineLvl w:val="1"/>
        <w:rPr>
          <w:rFonts w:ascii="Times New Roman" w:hAnsi="Times New Roman" w:cs="Times New Roman"/>
          <w:b w:val="0"/>
          <w:sz w:val="28"/>
          <w:szCs w:val="28"/>
        </w:rPr>
      </w:pPr>
      <w:r w:rsidRPr="00080F12">
        <w:rPr>
          <w:rFonts w:ascii="Times New Roman" w:hAnsi="Times New Roman" w:cs="Times New Roman"/>
          <w:b w:val="0"/>
          <w:sz w:val="28"/>
          <w:szCs w:val="28"/>
        </w:rPr>
        <w:t>VIII. Порядки и условия предоставления медицинской помощи,</w:t>
      </w:r>
    </w:p>
    <w:p w:rsidR="00B576AE" w:rsidRPr="00080F12" w:rsidRDefault="00B576AE" w:rsidP="00B576AE">
      <w:pPr>
        <w:pStyle w:val="ConsPlusTitle"/>
        <w:jc w:val="center"/>
        <w:rPr>
          <w:rFonts w:ascii="Times New Roman" w:hAnsi="Times New Roman" w:cs="Times New Roman"/>
          <w:b w:val="0"/>
          <w:sz w:val="28"/>
          <w:szCs w:val="28"/>
        </w:rPr>
      </w:pPr>
      <w:r w:rsidRPr="00080F12">
        <w:rPr>
          <w:rFonts w:ascii="Times New Roman" w:hAnsi="Times New Roman" w:cs="Times New Roman"/>
          <w:b w:val="0"/>
          <w:sz w:val="28"/>
          <w:szCs w:val="28"/>
        </w:rPr>
        <w:t>в том числе сроки ожидания медицинской помощи,</w:t>
      </w:r>
    </w:p>
    <w:p w:rsidR="00B576AE" w:rsidRPr="00080F12" w:rsidRDefault="00B576AE" w:rsidP="00B576AE">
      <w:pPr>
        <w:pStyle w:val="ConsPlusTitle"/>
        <w:jc w:val="center"/>
        <w:rPr>
          <w:rFonts w:ascii="Times New Roman" w:hAnsi="Times New Roman" w:cs="Times New Roman"/>
          <w:b w:val="0"/>
          <w:sz w:val="28"/>
          <w:szCs w:val="28"/>
        </w:rPr>
      </w:pPr>
      <w:proofErr w:type="gramStart"/>
      <w:r w:rsidRPr="00080F12">
        <w:rPr>
          <w:rFonts w:ascii="Times New Roman" w:hAnsi="Times New Roman" w:cs="Times New Roman"/>
          <w:b w:val="0"/>
          <w:sz w:val="28"/>
          <w:szCs w:val="28"/>
        </w:rPr>
        <w:t>оказываемой в плановой форме</w:t>
      </w:r>
      <w:proofErr w:type="gramEnd"/>
    </w:p>
    <w:p w:rsidR="00B576AE" w:rsidRPr="00080F12" w:rsidRDefault="00B576AE" w:rsidP="00B576AE">
      <w:pPr>
        <w:pStyle w:val="ConsPlusNormal"/>
        <w:jc w:val="both"/>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 права на выбор врача, в том числе врача</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576AE" w:rsidRPr="00385959" w:rsidRDefault="00B576AE" w:rsidP="00B576AE">
      <w:pPr>
        <w:pStyle w:val="ConsPlusNormal"/>
        <w:jc w:val="both"/>
        <w:rPr>
          <w:rFonts w:ascii="Times New Roman" w:hAnsi="Times New Roman" w:cs="Times New Roman"/>
          <w:sz w:val="28"/>
          <w:szCs w:val="28"/>
        </w:rPr>
      </w:pPr>
    </w:p>
    <w:p w:rsidR="00B576AE" w:rsidRPr="00080F12" w:rsidRDefault="00B576AE" w:rsidP="00B576AE">
      <w:pPr>
        <w:pStyle w:val="ConsPlusNormal"/>
        <w:ind w:firstLine="709"/>
        <w:jc w:val="both"/>
        <w:rPr>
          <w:rFonts w:ascii="Times New Roman" w:hAnsi="Times New Roman" w:cs="Times New Roman"/>
          <w:sz w:val="28"/>
          <w:szCs w:val="28"/>
        </w:rPr>
      </w:pPr>
      <w:proofErr w:type="gramStart"/>
      <w:r w:rsidRPr="00080F12">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5" w:history="1">
        <w:r w:rsidRPr="00080F12">
          <w:rPr>
            <w:rFonts w:ascii="Times New Roman" w:hAnsi="Times New Roman" w:cs="Times New Roman"/>
            <w:sz w:val="28"/>
            <w:szCs w:val="28"/>
          </w:rPr>
          <w:t>приказом</w:t>
        </w:r>
      </w:hyperlink>
      <w:r w:rsidRPr="00080F12">
        <w:rPr>
          <w:rFonts w:ascii="Times New Roman" w:hAnsi="Times New Roman" w:cs="Times New Roman"/>
          <w:sz w:val="28"/>
          <w:szCs w:val="28"/>
        </w:rPr>
        <w:t xml:space="preserve">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roofErr w:type="gramEnd"/>
      <w:r w:rsidRPr="00080F12">
        <w:rPr>
          <w:rFonts w:ascii="Times New Roman" w:hAnsi="Times New Roman" w:cs="Times New Roman"/>
          <w:sz w:val="28"/>
          <w:szCs w:val="28"/>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76AE" w:rsidRPr="00080F12" w:rsidRDefault="00B576AE" w:rsidP="00B576AE">
      <w:pPr>
        <w:pStyle w:val="ConsPlusNormal"/>
        <w:jc w:val="both"/>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 xml:space="preserve">внеочередного оказания медицинской помощи </w:t>
      </w:r>
      <w:proofErr w:type="gramStart"/>
      <w:r w:rsidRPr="00BB3771">
        <w:rPr>
          <w:rFonts w:ascii="Times New Roman" w:hAnsi="Times New Roman" w:cs="Times New Roman"/>
          <w:b w:val="0"/>
          <w:sz w:val="28"/>
          <w:szCs w:val="28"/>
        </w:rPr>
        <w:t>отдельным</w:t>
      </w:r>
      <w:proofErr w:type="gramEnd"/>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576AE" w:rsidRPr="00385959" w:rsidRDefault="00B576AE" w:rsidP="00B576AE">
      <w:pPr>
        <w:pStyle w:val="ConsPlusNormal"/>
        <w:ind w:firstLine="709"/>
        <w:jc w:val="both"/>
        <w:rPr>
          <w:rFonts w:ascii="Times New Roman" w:hAnsi="Times New Roman" w:cs="Times New Roman"/>
          <w:sz w:val="28"/>
          <w:szCs w:val="28"/>
        </w:rPr>
      </w:pP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w:t>
      </w:r>
      <w:r w:rsidRPr="00385959">
        <w:rPr>
          <w:rFonts w:ascii="Times New Roman" w:hAnsi="Times New Roman" w:cs="Times New Roman"/>
          <w:sz w:val="28"/>
          <w:szCs w:val="28"/>
        </w:rPr>
        <w:lastRenderedPageBreak/>
        <w:t xml:space="preserve">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Pr>
          <w:rFonts w:ascii="Times New Roman" w:hAnsi="Times New Roman" w:cs="Times New Roman"/>
          <w:sz w:val="28"/>
          <w:szCs w:val="28"/>
        </w:rPr>
        <w:t>–</w:t>
      </w:r>
      <w:r w:rsidRPr="00385959">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576AE" w:rsidRDefault="00B576AE" w:rsidP="00B576AE">
      <w:pPr>
        <w:pStyle w:val="ConsPlusNormal"/>
        <w:ind w:firstLine="709"/>
        <w:jc w:val="both"/>
        <w:rPr>
          <w:rFonts w:ascii="Times New Roman" w:hAnsi="Times New Roman" w:cs="Times New Roman"/>
          <w:sz w:val="28"/>
          <w:szCs w:val="28"/>
        </w:rPr>
      </w:pPr>
      <w:proofErr w:type="gramStart"/>
      <w:r w:rsidRPr="00385959">
        <w:rPr>
          <w:rFonts w:ascii="Times New Roman" w:hAnsi="Times New Roman" w:cs="Times New Roman"/>
          <w:sz w:val="28"/>
          <w:szCs w:val="28"/>
        </w:rPr>
        <w:t>Контроль за</w:t>
      </w:r>
      <w:proofErr w:type="gramEnd"/>
      <w:r w:rsidRPr="00385959">
        <w:rPr>
          <w:rFonts w:ascii="Times New Roman" w:hAnsi="Times New Roman" w:cs="Times New Roman"/>
          <w:sz w:val="28"/>
          <w:szCs w:val="28"/>
        </w:rPr>
        <w:t xml:space="preserve"> внеочередным оказанием медицинской помощи гражданам осуществляется руководителями соответствующих медицинских организаций.</w:t>
      </w:r>
    </w:p>
    <w:p w:rsidR="00B576AE" w:rsidRPr="00385959" w:rsidRDefault="00B576AE" w:rsidP="00B576AE">
      <w:pPr>
        <w:pStyle w:val="ConsPlusNormal"/>
        <w:jc w:val="both"/>
        <w:rPr>
          <w:rFonts w:ascii="Times New Roman" w:hAnsi="Times New Roman" w:cs="Times New Roman"/>
          <w:sz w:val="28"/>
          <w:szCs w:val="28"/>
        </w:rPr>
      </w:pPr>
    </w:p>
    <w:p w:rsidR="00B576AE" w:rsidRDefault="00B576AE" w:rsidP="00B576AE">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3. Порядок обеспечения граждан лекарственными препаратами, </w:t>
      </w:r>
    </w:p>
    <w:p w:rsidR="00B576AE" w:rsidRDefault="00B576AE" w:rsidP="00B576AE">
      <w:pPr>
        <w:pStyle w:val="ConsPlusTitle"/>
        <w:ind w:firstLine="318"/>
        <w:jc w:val="center"/>
        <w:outlineLvl w:val="2"/>
        <w:rPr>
          <w:rFonts w:ascii="Times New Roman" w:hAnsi="Times New Roman" w:cs="Times New Roman"/>
          <w:b w:val="0"/>
          <w:sz w:val="28"/>
          <w:szCs w:val="28"/>
        </w:rPr>
      </w:pPr>
      <w:proofErr w:type="gramStart"/>
      <w:r w:rsidRPr="00B114ED">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roofErr w:type="gramEnd"/>
    </w:p>
    <w:p w:rsidR="00B576AE" w:rsidRDefault="00B576AE" w:rsidP="00B576AE">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в соответствии со стандартами медицинской помощи с учетом видов, условий и форм оказания медицинской помощи, за исключением </w:t>
      </w:r>
    </w:p>
    <w:p w:rsidR="00B576AE" w:rsidRDefault="00B576AE" w:rsidP="00B576AE">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 xml:space="preserve">лечебного питания, в том числе специализированных продуктов </w:t>
      </w:r>
    </w:p>
    <w:p w:rsidR="00B576AE" w:rsidRPr="00B114ED" w:rsidRDefault="00B576AE" w:rsidP="00B576AE">
      <w:pPr>
        <w:pStyle w:val="ConsPlusTitle"/>
        <w:ind w:firstLine="318"/>
        <w:jc w:val="center"/>
        <w:outlineLvl w:val="2"/>
        <w:rPr>
          <w:rFonts w:ascii="Times New Roman" w:hAnsi="Times New Roman" w:cs="Times New Roman"/>
          <w:b w:val="0"/>
          <w:sz w:val="28"/>
          <w:szCs w:val="28"/>
        </w:rPr>
      </w:pPr>
      <w:r w:rsidRPr="00B114ED">
        <w:rPr>
          <w:rFonts w:ascii="Times New Roman" w:hAnsi="Times New Roman" w:cs="Times New Roman"/>
          <w:b w:val="0"/>
          <w:sz w:val="28"/>
          <w:szCs w:val="28"/>
        </w:rPr>
        <w:t>лечебного питания (по желанию пациента)</w:t>
      </w:r>
    </w:p>
    <w:p w:rsidR="00B576AE" w:rsidRPr="00385959" w:rsidRDefault="00B576AE" w:rsidP="00B576AE">
      <w:pPr>
        <w:pStyle w:val="ConsPlusNormal"/>
        <w:jc w:val="both"/>
        <w:rPr>
          <w:rFonts w:ascii="Times New Roman" w:hAnsi="Times New Roman" w:cs="Times New Roman"/>
          <w:sz w:val="28"/>
          <w:szCs w:val="28"/>
        </w:rPr>
      </w:pPr>
    </w:p>
    <w:p w:rsidR="00B576AE" w:rsidRPr="00385959" w:rsidRDefault="00B576AE" w:rsidP="00B576AE">
      <w:pPr>
        <w:pStyle w:val="ConsPlusNormal"/>
        <w:ind w:firstLine="709"/>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6" w:history="1">
        <w:r w:rsidRPr="006461CA">
          <w:rPr>
            <w:rFonts w:ascii="Times New Roman" w:hAnsi="Times New Roman" w:cs="Times New Roman"/>
            <w:sz w:val="28"/>
            <w:szCs w:val="28"/>
          </w:rPr>
          <w:t>закона</w:t>
        </w:r>
      </w:hyperlink>
      <w:r w:rsidRPr="006461CA">
        <w:rPr>
          <w:rFonts w:ascii="Times New Roman" w:hAnsi="Times New Roman" w:cs="Times New Roman"/>
          <w:sz w:val="28"/>
          <w:szCs w:val="28"/>
        </w:rPr>
        <w:t xml:space="preserve"> от 17.07.1999 № 178-ФЗ «О государственной социальной помощи», осуществляется в соответствии с </w:t>
      </w:r>
      <w:hyperlink r:id="rId7"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Pr>
          <w:rFonts w:ascii="Times New Roman" w:hAnsi="Times New Roman" w:cs="Times New Roman"/>
          <w:sz w:val="28"/>
          <w:szCs w:val="28"/>
        </w:rPr>
        <w:t xml:space="preserve">й Федерации от </w:t>
      </w:r>
      <w:r w:rsidRPr="006461CA">
        <w:rPr>
          <w:rFonts w:ascii="Times New Roman" w:hAnsi="Times New Roman" w:cs="Times New Roman"/>
          <w:sz w:val="28"/>
          <w:szCs w:val="28"/>
        </w:rPr>
        <w:t xml:space="preserve">12.10.2019 № 2406-р. </w:t>
      </w:r>
    </w:p>
    <w:p w:rsidR="00B576AE" w:rsidRPr="00B114ED" w:rsidRDefault="00B576AE" w:rsidP="00B576AE">
      <w:pPr>
        <w:widowControl w:val="0"/>
        <w:autoSpaceDE w:val="0"/>
        <w:autoSpaceDN w:val="0"/>
        <w:ind w:firstLine="709"/>
        <w:jc w:val="both"/>
      </w:pPr>
      <w:r w:rsidRPr="00B114ED">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w:t>
      </w:r>
      <w:proofErr w:type="gramStart"/>
      <w:r w:rsidRPr="00B114ED">
        <w:t>з</w:t>
      </w:r>
      <w:hyperlink r:id="rId8" w:history="1">
        <w:r w:rsidRPr="00B114ED">
          <w:t>акона</w:t>
        </w:r>
        <w:proofErr w:type="gramEnd"/>
      </w:hyperlink>
      <w:r w:rsidRPr="00B114ED">
        <w:t xml:space="preserve"> Тверской о</w:t>
      </w:r>
      <w:r>
        <w:t>бласти от 31.03.2008 № 23-ЗО «О </w:t>
      </w:r>
      <w:r w:rsidRPr="00B114ED">
        <w:t>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576AE" w:rsidRPr="0030040B" w:rsidRDefault="00B576AE" w:rsidP="00B576AE">
      <w:pPr>
        <w:pStyle w:val="ConsPlusNormal"/>
        <w:ind w:firstLine="709"/>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9" w:history="1">
        <w:r w:rsidRPr="0030040B">
          <w:rPr>
            <w:rFonts w:ascii="Times New Roman" w:hAnsi="Times New Roman" w:cs="Times New Roman"/>
            <w:sz w:val="28"/>
            <w:szCs w:val="28"/>
          </w:rPr>
          <w:t>законом</w:t>
        </w:r>
      </w:hyperlink>
      <w:r w:rsidRPr="0030040B">
        <w:rPr>
          <w:rFonts w:ascii="Times New Roman" w:hAnsi="Times New Roman" w:cs="Times New Roman"/>
          <w:sz w:val="28"/>
          <w:szCs w:val="28"/>
        </w:rPr>
        <w:t xml:space="preserve"> от 17.07.1999 № 178-ФЗ «О государственной социальной помощи» и перечнями, утвержденными Правительством Российской Федерации.</w:t>
      </w:r>
    </w:p>
    <w:p w:rsidR="00B576AE" w:rsidRPr="00385959" w:rsidRDefault="00B576AE" w:rsidP="00B576AE">
      <w:pPr>
        <w:pStyle w:val="ConsPlusNormal"/>
        <w:ind w:firstLine="709"/>
        <w:jc w:val="both"/>
        <w:rPr>
          <w:rFonts w:ascii="Times New Roman" w:hAnsi="Times New Roman" w:cs="Times New Roman"/>
          <w:sz w:val="28"/>
          <w:szCs w:val="28"/>
        </w:rPr>
      </w:pPr>
      <w:proofErr w:type="gramStart"/>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10" w:history="1">
        <w:r w:rsidRPr="000A5BB5">
          <w:rPr>
            <w:rFonts w:ascii="Times New Roman" w:hAnsi="Times New Roman" w:cs="Times New Roman"/>
            <w:sz w:val="28"/>
            <w:szCs w:val="28"/>
          </w:rPr>
          <w:t>законом</w:t>
        </w:r>
      </w:hyperlink>
      <w:r>
        <w:rPr>
          <w:rFonts w:ascii="Times New Roman" w:hAnsi="Times New Roman" w:cs="Times New Roman"/>
          <w:sz w:val="28"/>
          <w:szCs w:val="28"/>
        </w:rPr>
        <w:t xml:space="preserve"> от 20.07.2012  № 125-ФЗ «</w:t>
      </w:r>
      <w:r w:rsidRPr="00385959">
        <w:rPr>
          <w:rFonts w:ascii="Times New Roman" w:hAnsi="Times New Roman" w:cs="Times New Roman"/>
          <w:sz w:val="28"/>
          <w:szCs w:val="28"/>
        </w:rPr>
        <w:t>О д</w:t>
      </w:r>
      <w:r>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11" w:history="1">
        <w:r>
          <w:rPr>
            <w:rFonts w:ascii="Times New Roman" w:hAnsi="Times New Roman" w:cs="Times New Roman"/>
            <w:sz w:val="28"/>
            <w:szCs w:val="28"/>
          </w:rPr>
          <w:t>п</w:t>
        </w:r>
        <w:r w:rsidRPr="000A5BB5">
          <w:rPr>
            <w:rFonts w:ascii="Times New Roman" w:hAnsi="Times New Roman" w:cs="Times New Roman"/>
            <w:sz w:val="28"/>
            <w:szCs w:val="28"/>
          </w:rPr>
          <w:t>риказом</w:t>
        </w:r>
      </w:hyperlink>
      <w:r w:rsidRPr="00385959">
        <w:rPr>
          <w:rFonts w:ascii="Times New Roman" w:hAnsi="Times New Roman" w:cs="Times New Roman"/>
          <w:sz w:val="28"/>
          <w:szCs w:val="28"/>
        </w:rPr>
        <w:t xml:space="preserve"> Министерства </w:t>
      </w:r>
      <w:r w:rsidRPr="00385959">
        <w:rPr>
          <w:rFonts w:ascii="Times New Roman" w:hAnsi="Times New Roman" w:cs="Times New Roman"/>
          <w:sz w:val="28"/>
          <w:szCs w:val="28"/>
        </w:rPr>
        <w:lastRenderedPageBreak/>
        <w:t xml:space="preserve">здравоохранения </w:t>
      </w:r>
      <w:r>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w:t>
      </w:r>
      <w:proofErr w:type="gramEnd"/>
      <w:r w:rsidRPr="00385959">
        <w:rPr>
          <w:rFonts w:ascii="Times New Roman" w:hAnsi="Times New Roman" w:cs="Times New Roman"/>
          <w:sz w:val="28"/>
          <w:szCs w:val="28"/>
        </w:rPr>
        <w:t xml:space="preserve"> помощи</w:t>
      </w:r>
      <w:r>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B576AE" w:rsidRPr="00A56EFB" w:rsidRDefault="00B576AE" w:rsidP="00B576AE">
      <w:pPr>
        <w:autoSpaceDE w:val="0"/>
        <w:autoSpaceDN w:val="0"/>
        <w:adjustRightInd w:val="0"/>
        <w:ind w:firstLine="709"/>
        <w:jc w:val="both"/>
      </w:pPr>
      <w:proofErr w:type="gramStart"/>
      <w:r w:rsidRPr="00A56EFB">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w:t>
      </w:r>
      <w:proofErr w:type="gramEnd"/>
      <w:r w:rsidRPr="00A56EFB">
        <w:t xml:space="preserve"> здравоохранения Российской Федерации, осуществляется в рамках Программы при оказании:</w:t>
      </w: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576AE" w:rsidRPr="00385959"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B576AE" w:rsidRPr="00A56EFB" w:rsidRDefault="00B576AE" w:rsidP="00B576AE">
      <w:pPr>
        <w:widowControl w:val="0"/>
        <w:autoSpaceDE w:val="0"/>
        <w:autoSpaceDN w:val="0"/>
        <w:ind w:firstLine="709"/>
        <w:jc w:val="both"/>
      </w:pPr>
      <w:r w:rsidRPr="00A56EFB">
        <w:t xml:space="preserve">паллиативной медицинской помощи в стационарных условиях, </w:t>
      </w:r>
      <w:r w:rsidRPr="00A56EFB">
        <w:rPr>
          <w:iCs/>
        </w:rPr>
        <w:t>условиях дневного стационара и при посещениях на дому.</w:t>
      </w:r>
    </w:p>
    <w:p w:rsidR="00B576AE" w:rsidRDefault="00B576AE" w:rsidP="00B576AE">
      <w:pPr>
        <w:pStyle w:val="ConsPlusNormal"/>
        <w:ind w:firstLine="709"/>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Pr>
          <w:rFonts w:ascii="Times New Roman" w:hAnsi="Times New Roman" w:cs="Times New Roman"/>
          <w:sz w:val="28"/>
          <w:szCs w:val="28"/>
        </w:rPr>
        <w:t>нта посредством выдачи рецепта.</w:t>
      </w:r>
    </w:p>
    <w:p w:rsidR="00B576AE" w:rsidRPr="00385959" w:rsidRDefault="00B576AE" w:rsidP="00B576AE">
      <w:pPr>
        <w:pStyle w:val="ConsPlusNormal"/>
        <w:jc w:val="center"/>
        <w:rPr>
          <w:rFonts w:ascii="Times New Roman" w:hAnsi="Times New Roman" w:cs="Times New Roman"/>
          <w:sz w:val="28"/>
          <w:szCs w:val="28"/>
        </w:rPr>
      </w:pPr>
    </w:p>
    <w:p w:rsidR="00B576AE" w:rsidRPr="0030040B" w:rsidRDefault="00B576AE" w:rsidP="00B576AE">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 Порядок обеспечения граждан в рамках оказания</w:t>
      </w:r>
    </w:p>
    <w:p w:rsidR="00B576AE" w:rsidRPr="0030040B" w:rsidRDefault="00B576AE" w:rsidP="00B576AE">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576AE" w:rsidRPr="0030040B" w:rsidRDefault="00B576AE" w:rsidP="00B576AE">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576AE" w:rsidRPr="0030040B" w:rsidRDefault="00B576AE" w:rsidP="00B576AE">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576AE" w:rsidRPr="0030040B" w:rsidRDefault="00B576AE" w:rsidP="00B576AE">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576AE" w:rsidRPr="00BB3771" w:rsidRDefault="00B576AE" w:rsidP="00B576AE">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B576AE" w:rsidRPr="00385959" w:rsidRDefault="00B576AE" w:rsidP="00B576AE">
      <w:pPr>
        <w:pStyle w:val="ConsPlusTitle"/>
        <w:jc w:val="center"/>
        <w:rPr>
          <w:rFonts w:ascii="Times New Roman" w:hAnsi="Times New Roman" w:cs="Times New Roman"/>
          <w:sz w:val="28"/>
          <w:szCs w:val="28"/>
        </w:rPr>
      </w:pPr>
    </w:p>
    <w:p w:rsidR="00B576AE" w:rsidRPr="001918D5" w:rsidRDefault="00B576AE" w:rsidP="00B576AE">
      <w:pPr>
        <w:pStyle w:val="ConsPlusNormal"/>
        <w:ind w:firstLine="709"/>
        <w:jc w:val="both"/>
        <w:rPr>
          <w:rFonts w:ascii="Times New Roman" w:hAnsi="Times New Roman" w:cs="Times New Roman"/>
          <w:sz w:val="28"/>
          <w:szCs w:val="28"/>
        </w:rPr>
      </w:pPr>
      <w:proofErr w:type="gramStart"/>
      <w:r w:rsidRPr="001918D5">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w:t>
      </w:r>
      <w:r w:rsidRPr="001918D5">
        <w:rPr>
          <w:rFonts w:ascii="Times New Roman" w:hAnsi="Times New Roman" w:cs="Times New Roman"/>
          <w:sz w:val="28"/>
          <w:szCs w:val="28"/>
        </w:rPr>
        <w:lastRenderedPageBreak/>
        <w:t>предназначенными для поддержания функций органов и систем организма человека производится в соответствии с приказом Министерства здравоох</w:t>
      </w:r>
      <w:r>
        <w:rPr>
          <w:rFonts w:ascii="Times New Roman" w:hAnsi="Times New Roman" w:cs="Times New Roman"/>
          <w:sz w:val="28"/>
          <w:szCs w:val="28"/>
        </w:rPr>
        <w:t>ранения Российской Федерации от  </w:t>
      </w:r>
      <w:r w:rsidRPr="001918D5">
        <w:rPr>
          <w:rFonts w:ascii="Times New Roman" w:hAnsi="Times New Roman" w:cs="Times New Roman"/>
          <w:sz w:val="28"/>
          <w:szCs w:val="28"/>
        </w:rPr>
        <w:t xml:space="preserve">10.07.2019 </w:t>
      </w:r>
      <w:r>
        <w:rPr>
          <w:rFonts w:ascii="Times New Roman" w:hAnsi="Times New Roman" w:cs="Times New Roman"/>
          <w:sz w:val="28"/>
          <w:szCs w:val="28"/>
        </w:rPr>
        <w:t>№  </w:t>
      </w:r>
      <w:r w:rsidRPr="001918D5">
        <w:rPr>
          <w:rFonts w:ascii="Times New Roman" w:hAnsi="Times New Roman" w:cs="Times New Roman"/>
          <w:sz w:val="28"/>
          <w:szCs w:val="28"/>
        </w:rPr>
        <w:t>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w:t>
      </w:r>
      <w:proofErr w:type="gramEnd"/>
      <w:r w:rsidRPr="001918D5">
        <w:rPr>
          <w:rFonts w:ascii="Times New Roman" w:hAnsi="Times New Roman" w:cs="Times New Roman"/>
          <w:sz w:val="28"/>
          <w:szCs w:val="28"/>
        </w:rPr>
        <w:t xml:space="preserve"> дому при оказании паллиативной медицинской помощи</w:t>
      </w:r>
      <w:r>
        <w:rPr>
          <w:rFonts w:ascii="Times New Roman" w:hAnsi="Times New Roman" w:cs="Times New Roman"/>
          <w:sz w:val="28"/>
          <w:szCs w:val="28"/>
        </w:rPr>
        <w:t>.</w:t>
      </w:r>
    </w:p>
    <w:p w:rsidR="00B576AE" w:rsidRPr="007D2A61" w:rsidRDefault="00B576AE" w:rsidP="00B576AE">
      <w:pPr>
        <w:pStyle w:val="ConsPlusNormal"/>
        <w:ind w:firstLine="709"/>
        <w:jc w:val="both"/>
        <w:rPr>
          <w:rFonts w:ascii="Times New Roman" w:hAnsi="Times New Roman" w:cs="Times New Roman"/>
          <w:sz w:val="28"/>
          <w:szCs w:val="28"/>
        </w:rPr>
      </w:pPr>
      <w:proofErr w:type="gramStart"/>
      <w:r w:rsidRPr="001918D5">
        <w:rPr>
          <w:rFonts w:ascii="Times New Roman" w:hAnsi="Times New Roman" w:cs="Times New Roman"/>
          <w:sz w:val="28"/>
          <w:szCs w:val="28"/>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w:t>
      </w:r>
      <w:r w:rsidRPr="007D2A61">
        <w:rPr>
          <w:rFonts w:ascii="Times New Roman" w:hAnsi="Times New Roman" w:cs="Times New Roman"/>
          <w:sz w:val="28"/>
          <w:szCs w:val="28"/>
        </w:rPr>
        <w:t xml:space="preserve"> посещениях на дому осуществляется в соответствии с </w:t>
      </w:r>
      <w:hyperlink r:id="rId12" w:history="1">
        <w:r w:rsidRPr="007D2A61">
          <w:rPr>
            <w:rFonts w:ascii="Times New Roman" w:hAnsi="Times New Roman" w:cs="Times New Roman"/>
            <w:sz w:val="28"/>
            <w:szCs w:val="28"/>
          </w:rPr>
          <w:t>приказом</w:t>
        </w:r>
      </w:hyperlink>
      <w:r w:rsidRPr="007D2A61">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ийской Федерации от  </w:t>
      </w:r>
      <w:r w:rsidRPr="007D2A61">
        <w:rPr>
          <w:rFonts w:ascii="Times New Roman" w:hAnsi="Times New Roman" w:cs="Times New Roman"/>
          <w:sz w:val="28"/>
          <w:szCs w:val="28"/>
        </w:rPr>
        <w:t>14.01.2019 №</w:t>
      </w:r>
      <w:r>
        <w:rPr>
          <w:rFonts w:ascii="Times New Roman" w:hAnsi="Times New Roman" w:cs="Times New Roman"/>
          <w:sz w:val="28"/>
          <w:szCs w:val="28"/>
        </w:rPr>
        <w:t>  </w:t>
      </w:r>
      <w:r w:rsidRPr="007D2A61">
        <w:rPr>
          <w:rFonts w:ascii="Times New Roman" w:hAnsi="Times New Roman" w:cs="Times New Roman"/>
          <w:sz w:val="28"/>
          <w:szCs w:val="28"/>
        </w:rPr>
        <w:t>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roofErr w:type="gramEnd"/>
    </w:p>
    <w:p w:rsidR="00B576AE" w:rsidRPr="007D2A61" w:rsidRDefault="00B576AE" w:rsidP="00B576AE">
      <w:pPr>
        <w:pStyle w:val="ConsPlusNormal"/>
        <w:jc w:val="both"/>
        <w:rPr>
          <w:rFonts w:ascii="Times New Roman" w:hAnsi="Times New Roman" w:cs="Times New Roman"/>
          <w:sz w:val="28"/>
          <w:szCs w:val="28"/>
        </w:rPr>
      </w:pPr>
    </w:p>
    <w:p w:rsidR="00B576AE" w:rsidRPr="007D2A61" w:rsidRDefault="00B576AE" w:rsidP="00B576AE">
      <w:pPr>
        <w:pStyle w:val="ConsPlusTitle"/>
        <w:jc w:val="center"/>
        <w:outlineLvl w:val="2"/>
        <w:rPr>
          <w:rFonts w:ascii="Times New Roman" w:hAnsi="Times New Roman" w:cs="Times New Roman"/>
          <w:b w:val="0"/>
          <w:sz w:val="28"/>
          <w:szCs w:val="28"/>
        </w:rPr>
      </w:pPr>
      <w:r w:rsidRPr="007D2A61">
        <w:rPr>
          <w:rFonts w:ascii="Times New Roman" w:hAnsi="Times New Roman" w:cs="Times New Roman"/>
          <w:b w:val="0"/>
          <w:sz w:val="28"/>
          <w:szCs w:val="28"/>
        </w:rPr>
        <w:t>5. Перечень мероприятий по профилактике заболеваний</w:t>
      </w:r>
    </w:p>
    <w:p w:rsidR="00B576AE" w:rsidRPr="007D2A61" w:rsidRDefault="00B576AE" w:rsidP="00B576AE">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 xml:space="preserve">и формированию здорового образа жизни, </w:t>
      </w:r>
      <w:proofErr w:type="gramStart"/>
      <w:r w:rsidRPr="007D2A61">
        <w:rPr>
          <w:rFonts w:ascii="Times New Roman" w:hAnsi="Times New Roman" w:cs="Times New Roman"/>
          <w:b w:val="0"/>
          <w:sz w:val="28"/>
          <w:szCs w:val="28"/>
        </w:rPr>
        <w:t>осуществляемых</w:t>
      </w:r>
      <w:proofErr w:type="gramEnd"/>
    </w:p>
    <w:p w:rsidR="00B576AE" w:rsidRPr="007D2A61" w:rsidRDefault="00B576AE" w:rsidP="00B576AE">
      <w:pPr>
        <w:pStyle w:val="ConsPlusTitle"/>
        <w:jc w:val="center"/>
        <w:rPr>
          <w:rFonts w:ascii="Times New Roman" w:hAnsi="Times New Roman" w:cs="Times New Roman"/>
          <w:b w:val="0"/>
          <w:sz w:val="28"/>
          <w:szCs w:val="28"/>
        </w:rPr>
      </w:pPr>
      <w:r w:rsidRPr="007D2A61">
        <w:rPr>
          <w:rFonts w:ascii="Times New Roman" w:hAnsi="Times New Roman" w:cs="Times New Roman"/>
          <w:b w:val="0"/>
          <w:sz w:val="28"/>
          <w:szCs w:val="28"/>
        </w:rPr>
        <w:t>в рамках Территориальной программы</w:t>
      </w:r>
    </w:p>
    <w:p w:rsidR="00B576AE" w:rsidRPr="007D2A61" w:rsidRDefault="00B576AE" w:rsidP="00B576AE">
      <w:pPr>
        <w:pStyle w:val="ConsPlusNormal"/>
        <w:jc w:val="both"/>
        <w:rPr>
          <w:rFonts w:ascii="Times New Roman" w:hAnsi="Times New Roman" w:cs="Times New Roman"/>
          <w:sz w:val="28"/>
          <w:szCs w:val="28"/>
        </w:rPr>
      </w:pP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первичной медико-санитарной помощи: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13"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и в </w:t>
      </w:r>
      <w:hyperlink r:id="rId14" w:history="1">
        <w:r w:rsidRPr="007D2A61">
          <w:rPr>
            <w:rFonts w:ascii="Times New Roman" w:hAnsi="Times New Roman" w:cs="Times New Roman"/>
            <w:sz w:val="28"/>
            <w:szCs w:val="28"/>
          </w:rPr>
          <w:t>Календарь</w:t>
        </w:r>
      </w:hyperlink>
      <w:r w:rsidRPr="007D2A61">
        <w:rPr>
          <w:rFonts w:ascii="Times New Roman" w:hAnsi="Times New Roman" w:cs="Times New Roman"/>
          <w:sz w:val="28"/>
          <w:szCs w:val="28"/>
        </w:rPr>
        <w:t xml:space="preserve"> профилактических прививок по эпидемическим показаниям;</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диспансеризация определенных гру</w:t>
      </w:r>
      <w:proofErr w:type="gramStart"/>
      <w:r w:rsidRPr="007D2A61">
        <w:rPr>
          <w:rFonts w:ascii="Times New Roman" w:hAnsi="Times New Roman" w:cs="Times New Roman"/>
          <w:sz w:val="28"/>
          <w:szCs w:val="28"/>
        </w:rPr>
        <w:t>пп взр</w:t>
      </w:r>
      <w:proofErr w:type="gramEnd"/>
      <w:r w:rsidRPr="007D2A61">
        <w:rPr>
          <w:rFonts w:ascii="Times New Roman" w:hAnsi="Times New Roman" w:cs="Times New Roman"/>
          <w:sz w:val="28"/>
          <w:szCs w:val="28"/>
        </w:rPr>
        <w:t>ослого населения;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туберкулеза;</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576AE" w:rsidRPr="00FE7D73" w:rsidRDefault="00B576AE" w:rsidP="00B576AE">
      <w:pPr>
        <w:pStyle w:val="ConsPlusNormal"/>
        <w:ind w:firstLine="709"/>
        <w:jc w:val="both"/>
        <w:rPr>
          <w:rFonts w:ascii="Times New Roman" w:hAnsi="Times New Roman" w:cs="Times New Roman"/>
          <w:sz w:val="28"/>
          <w:szCs w:val="28"/>
        </w:rPr>
      </w:pPr>
      <w:r w:rsidRPr="00FE7D73">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B576AE" w:rsidRPr="00FE7D73" w:rsidRDefault="00B576AE" w:rsidP="00B576AE">
      <w:pPr>
        <w:pStyle w:val="ConsPlusNormal"/>
        <w:ind w:firstLine="709"/>
        <w:jc w:val="both"/>
        <w:rPr>
          <w:rFonts w:ascii="Times New Roman" w:eastAsia="Calibri" w:hAnsi="Times New Roman" w:cs="Times New Roman"/>
          <w:sz w:val="28"/>
          <w:szCs w:val="28"/>
          <w:lang w:eastAsia="en-US"/>
        </w:rPr>
      </w:pPr>
      <w:r w:rsidRPr="00FE7D73">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профилактика абортов.</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центров здоровья: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первичное инструментально-лабораторное обследование;</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повторное инструментально-лабораторное обследование;</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динамическое наблюдение за лицами, имеющими факторы риска развития заболеваний;</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работа школ здоровья по профилактике неинфекционных заболеваний;</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занятий лечебной физкультурой.</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отделений (кабинетов) профилактики: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санитарно-гигиеническое просвещение граждан;</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проведение консультативной и профилактической работы с населением;</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пропаганда здорового образа жизни в средствах массовой информации;</w:t>
      </w:r>
    </w:p>
    <w:p w:rsidR="00B576AE" w:rsidRPr="00F522D5" w:rsidRDefault="00B576AE" w:rsidP="00B576AE">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B576AE" w:rsidRPr="00F522D5" w:rsidRDefault="00B576AE" w:rsidP="00B576AE">
      <w:pPr>
        <w:pStyle w:val="ConsPlusNormal"/>
        <w:ind w:firstLine="709"/>
        <w:jc w:val="both"/>
        <w:rPr>
          <w:rFonts w:ascii="Times New Roman" w:hAnsi="Times New Roman" w:cs="Times New Roman"/>
          <w:sz w:val="28"/>
          <w:szCs w:val="28"/>
        </w:rPr>
      </w:pPr>
      <w:r w:rsidRPr="00F522D5">
        <w:rPr>
          <w:rFonts w:ascii="Times New Roman" w:hAnsi="Times New Roman" w:cs="Times New Roman"/>
          <w:sz w:val="28"/>
          <w:szCs w:val="28"/>
        </w:rPr>
        <w:t xml:space="preserve">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w:t>
      </w:r>
      <w:proofErr w:type="spellStart"/>
      <w:r w:rsidRPr="00F522D5">
        <w:rPr>
          <w:rFonts w:ascii="Times New Roman" w:hAnsi="Times New Roman" w:cs="Times New Roman"/>
          <w:sz w:val="28"/>
          <w:szCs w:val="28"/>
        </w:rPr>
        <w:t>никотиносодержащей</w:t>
      </w:r>
      <w:proofErr w:type="spellEnd"/>
      <w:r w:rsidRPr="00F522D5">
        <w:rPr>
          <w:rFonts w:ascii="Times New Roman" w:hAnsi="Times New Roman" w:cs="Times New Roman"/>
          <w:sz w:val="28"/>
          <w:szCs w:val="28"/>
        </w:rPr>
        <w:t xml:space="preserve"> продукции;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тематические лекции антиалкогольной, антинаркотической и антитабачной направленности</w:t>
      </w:r>
      <w:r>
        <w:rPr>
          <w:rFonts w:ascii="Times New Roman" w:hAnsi="Times New Roman" w:cs="Times New Roman"/>
          <w:sz w:val="28"/>
          <w:szCs w:val="28"/>
        </w:rPr>
        <w:t>, а также</w:t>
      </w:r>
      <w:r w:rsidRPr="007D2A61">
        <w:rPr>
          <w:rFonts w:ascii="Times New Roman" w:hAnsi="Times New Roman" w:cs="Times New Roman"/>
          <w:sz w:val="28"/>
          <w:szCs w:val="28"/>
        </w:rPr>
        <w:t xml:space="preserve"> </w:t>
      </w:r>
      <w:r w:rsidRPr="00F522D5">
        <w:rPr>
          <w:rFonts w:ascii="Times New Roman" w:hAnsi="Times New Roman" w:cs="Times New Roman"/>
          <w:sz w:val="28"/>
          <w:szCs w:val="28"/>
        </w:rPr>
        <w:t xml:space="preserve">направленные на профилактику использования электронных систем доставки никотина, потребления иной </w:t>
      </w:r>
      <w:proofErr w:type="spellStart"/>
      <w:r w:rsidRPr="00F522D5">
        <w:rPr>
          <w:rFonts w:ascii="Times New Roman" w:hAnsi="Times New Roman" w:cs="Times New Roman"/>
          <w:sz w:val="28"/>
          <w:szCs w:val="28"/>
        </w:rPr>
        <w:t>никотиносодержащей</w:t>
      </w:r>
      <w:proofErr w:type="spellEnd"/>
      <w:r w:rsidRPr="00F522D5">
        <w:rPr>
          <w:rFonts w:ascii="Times New Roman" w:hAnsi="Times New Roman" w:cs="Times New Roman"/>
          <w:sz w:val="28"/>
          <w:szCs w:val="28"/>
        </w:rPr>
        <w:t xml:space="preserve"> продукции</w:t>
      </w:r>
      <w:r w:rsidRPr="007D2A61">
        <w:rPr>
          <w:rFonts w:ascii="Times New Roman" w:hAnsi="Times New Roman" w:cs="Times New Roman"/>
          <w:sz w:val="28"/>
          <w:szCs w:val="28"/>
        </w:rPr>
        <w:t xml:space="preserve"> в образовательных организациях Тверской области;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w:t>
      </w:r>
      <w:proofErr w:type="gramStart"/>
      <w:r w:rsidRPr="007D2A61">
        <w:rPr>
          <w:rFonts w:ascii="Times New Roman" w:hAnsi="Times New Roman" w:cs="Times New Roman"/>
          <w:sz w:val="28"/>
          <w:szCs w:val="28"/>
        </w:rPr>
        <w:t>дств дл</w:t>
      </w:r>
      <w:proofErr w:type="gramEnd"/>
      <w:r w:rsidRPr="007D2A61">
        <w:rPr>
          <w:rFonts w:ascii="Times New Roman" w:hAnsi="Times New Roman" w:cs="Times New Roman"/>
          <w:sz w:val="28"/>
          <w:szCs w:val="28"/>
        </w:rPr>
        <w:t>я выявления и проведения мониторинга лечения лиц с заболеваниями, вызванными вирусом иммунодефицита человека;</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Мероприятия в рамках работы центра медицинской профилактики: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lastRenderedPageBreak/>
        <w:t xml:space="preserve">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rsidRPr="007D2A61">
        <w:rPr>
          <w:rFonts w:ascii="Times New Roman" w:hAnsi="Times New Roman" w:cs="Times New Roman"/>
          <w:sz w:val="28"/>
          <w:szCs w:val="28"/>
        </w:rPr>
        <w:t>жизнеугрожающих</w:t>
      </w:r>
      <w:proofErr w:type="spellEnd"/>
      <w:r w:rsidRPr="007D2A61">
        <w:rPr>
          <w:rFonts w:ascii="Times New Roman" w:hAnsi="Times New Roman" w:cs="Times New Roman"/>
          <w:sz w:val="28"/>
          <w:szCs w:val="28"/>
        </w:rPr>
        <w:t xml:space="preserve"> заболеваний и их осложнений, являющихся основными причинами внебольничной смертности;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 xml:space="preserve">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rsidRPr="007D2A61">
        <w:rPr>
          <w:rFonts w:ascii="Times New Roman" w:hAnsi="Times New Roman" w:cs="Times New Roman"/>
          <w:sz w:val="28"/>
          <w:szCs w:val="28"/>
        </w:rPr>
        <w:t>жизнеугрожающих</w:t>
      </w:r>
      <w:proofErr w:type="spellEnd"/>
      <w:r w:rsidRPr="007D2A61">
        <w:rPr>
          <w:rFonts w:ascii="Times New Roman" w:hAnsi="Times New Roman" w:cs="Times New Roman"/>
          <w:sz w:val="28"/>
          <w:szCs w:val="28"/>
        </w:rPr>
        <w:t xml:space="preserve"> заболеваниях, являющихся основной причиной внебольничной смертности;</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576AE" w:rsidRPr="007D2A61" w:rsidRDefault="00B576AE" w:rsidP="00B576AE">
      <w:pPr>
        <w:pStyle w:val="ConsPlusNormal"/>
        <w:ind w:firstLine="709"/>
        <w:jc w:val="both"/>
        <w:rPr>
          <w:rFonts w:ascii="Times New Roman" w:hAnsi="Times New Roman" w:cs="Times New Roman"/>
          <w:sz w:val="28"/>
          <w:szCs w:val="28"/>
        </w:rPr>
      </w:pPr>
      <w:proofErr w:type="gramStart"/>
      <w:r w:rsidRPr="007D2A61">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w:t>
      </w:r>
      <w:proofErr w:type="gramEnd"/>
      <w:r w:rsidRPr="007D2A61">
        <w:rPr>
          <w:rFonts w:ascii="Times New Roman" w:hAnsi="Times New Roman" w:cs="Times New Roman"/>
          <w:sz w:val="28"/>
          <w:szCs w:val="28"/>
        </w:rPr>
        <w:t xml:space="preserve"> </w:t>
      </w:r>
      <w:proofErr w:type="gramStart"/>
      <w:r w:rsidRPr="007D2A61">
        <w:rPr>
          <w:rFonts w:ascii="Times New Roman" w:hAnsi="Times New Roman" w:cs="Times New Roman"/>
          <w:sz w:val="28"/>
          <w:szCs w:val="28"/>
        </w:rPr>
        <w:t>заболеваниях</w:t>
      </w:r>
      <w:proofErr w:type="gramEnd"/>
      <w:r w:rsidRPr="007D2A61">
        <w:rPr>
          <w:rFonts w:ascii="Times New Roman" w:hAnsi="Times New Roman" w:cs="Times New Roman"/>
          <w:sz w:val="28"/>
          <w:szCs w:val="28"/>
        </w:rPr>
        <w:t>, являющихся основной причиной внебольничной смертности населения;</w:t>
      </w:r>
    </w:p>
    <w:p w:rsidR="00B576AE" w:rsidRPr="007D2A61" w:rsidRDefault="00B576AE" w:rsidP="00B576AE">
      <w:pPr>
        <w:pStyle w:val="ConsPlusNormal"/>
        <w:ind w:firstLine="709"/>
        <w:jc w:val="both"/>
        <w:rPr>
          <w:rFonts w:ascii="Times New Roman" w:hAnsi="Times New Roman" w:cs="Times New Roman"/>
          <w:sz w:val="28"/>
          <w:szCs w:val="28"/>
        </w:rPr>
      </w:pPr>
      <w:r w:rsidRPr="007D2A61">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B576AE" w:rsidRPr="00BB3771" w:rsidRDefault="00B576AE" w:rsidP="00B576AE">
      <w:pPr>
        <w:pStyle w:val="ConsPlusNormal"/>
        <w:jc w:val="both"/>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Pr="00BB3771">
        <w:rPr>
          <w:rFonts w:ascii="Times New Roman" w:hAnsi="Times New Roman" w:cs="Times New Roman"/>
          <w:b w:val="0"/>
          <w:sz w:val="28"/>
          <w:szCs w:val="28"/>
        </w:rPr>
        <w:t>. Условия пребывания в медицинских организациях</w:t>
      </w:r>
      <w:r>
        <w:rPr>
          <w:rFonts w:ascii="Times New Roman" w:hAnsi="Times New Roman" w:cs="Times New Roman"/>
          <w:b w:val="0"/>
          <w:sz w:val="28"/>
          <w:szCs w:val="28"/>
        </w:rPr>
        <w:t xml:space="preserve"> </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 xml:space="preserve">семьи или иного законного представителя </w:t>
      </w:r>
      <w:proofErr w:type="gramStart"/>
      <w:r w:rsidRPr="00BB3771">
        <w:rPr>
          <w:rFonts w:ascii="Times New Roman" w:hAnsi="Times New Roman" w:cs="Times New Roman"/>
          <w:b w:val="0"/>
          <w:sz w:val="28"/>
          <w:szCs w:val="28"/>
        </w:rPr>
        <w:t>в</w:t>
      </w:r>
      <w:proofErr w:type="gramEnd"/>
      <w:r w:rsidRPr="00BB3771">
        <w:rPr>
          <w:rFonts w:ascii="Times New Roman" w:hAnsi="Times New Roman" w:cs="Times New Roman"/>
          <w:b w:val="0"/>
          <w:sz w:val="28"/>
          <w:szCs w:val="28"/>
        </w:rPr>
        <w:t xml:space="preserve"> медицинской</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576AE" w:rsidRPr="000F4D9A" w:rsidRDefault="00B576AE" w:rsidP="00B576AE">
      <w:pPr>
        <w:pStyle w:val="ConsPlusNormal"/>
        <w:jc w:val="both"/>
        <w:rPr>
          <w:rFonts w:ascii="Times New Roman" w:hAnsi="Times New Roman" w:cs="Times New Roman"/>
          <w:sz w:val="28"/>
          <w:szCs w:val="28"/>
        </w:rPr>
      </w:pP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15" w:history="1">
        <w:r w:rsidRPr="008D35E5">
          <w:rPr>
            <w:rFonts w:ascii="Times New Roman" w:hAnsi="Times New Roman" w:cs="Times New Roman"/>
            <w:sz w:val="28"/>
            <w:szCs w:val="28"/>
          </w:rPr>
          <w:t>СанПиН 2.1.3.2630-10</w:t>
        </w:r>
      </w:hyperlink>
      <w:r w:rsidRPr="008D35E5">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w:t>
      </w:r>
    </w:p>
    <w:p w:rsidR="00B576AE" w:rsidRPr="008D35E5" w:rsidRDefault="00B576AE" w:rsidP="00B576AE">
      <w:pPr>
        <w:pStyle w:val="ConsPlusNormal"/>
        <w:ind w:firstLine="709"/>
        <w:jc w:val="both"/>
        <w:rPr>
          <w:rFonts w:ascii="Times New Roman" w:hAnsi="Times New Roman" w:cs="Times New Roman"/>
          <w:sz w:val="28"/>
          <w:szCs w:val="28"/>
        </w:rPr>
      </w:pPr>
      <w:proofErr w:type="gramStart"/>
      <w:r w:rsidRPr="008D35E5">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w:t>
      </w:r>
      <w:r w:rsidRPr="008D35E5">
        <w:rPr>
          <w:rFonts w:ascii="Times New Roman" w:hAnsi="Times New Roman" w:cs="Times New Roman"/>
          <w:sz w:val="28"/>
          <w:szCs w:val="28"/>
        </w:rPr>
        <w:lastRenderedPageBreak/>
        <w:t>родителей</w:t>
      </w:r>
      <w:proofErr w:type="gramEnd"/>
      <w:r w:rsidRPr="008D35E5">
        <w:rPr>
          <w:rFonts w:ascii="Times New Roman" w:hAnsi="Times New Roman" w:cs="Times New Roman"/>
          <w:sz w:val="28"/>
          <w:szCs w:val="28"/>
        </w:rPr>
        <w:t xml:space="preserve">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16" w:history="1">
        <w:r w:rsidRPr="008D35E5">
          <w:rPr>
            <w:rFonts w:ascii="Times New Roman" w:hAnsi="Times New Roman" w:cs="Times New Roman"/>
            <w:sz w:val="28"/>
            <w:szCs w:val="28"/>
          </w:rPr>
          <w:t>частью 3 статьи 51</w:t>
        </w:r>
      </w:hyperlink>
      <w:r w:rsidRPr="008D35E5">
        <w:rPr>
          <w:rFonts w:ascii="Times New Roman" w:hAnsi="Times New Roman" w:cs="Times New Roman"/>
          <w:sz w:val="28"/>
          <w:szCs w:val="28"/>
        </w:rPr>
        <w:t xml:space="preserve"> Федерального закона от 21.11.2011 № 323-ФЗ предоставляются спальное место и питание.</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Pr>
          <w:rFonts w:ascii="Times New Roman" w:hAnsi="Times New Roman" w:cs="Times New Roman"/>
          <w:sz w:val="28"/>
          <w:szCs w:val="28"/>
        </w:rPr>
        <w:t>–</w:t>
      </w:r>
      <w:r w:rsidRPr="008D35E5">
        <w:rPr>
          <w:rFonts w:ascii="Times New Roman" w:hAnsi="Times New Roman" w:cs="Times New Roman"/>
          <w:sz w:val="28"/>
          <w:szCs w:val="28"/>
        </w:rPr>
        <w:t xml:space="preserve"> чаще), а в нерабочее время </w:t>
      </w:r>
      <w:r>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в соответствии с медицинскими показаниями.</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Pr>
          <w:rFonts w:ascii="Times New Roman" w:hAnsi="Times New Roman" w:cs="Times New Roman"/>
          <w:sz w:val="28"/>
          <w:szCs w:val="28"/>
        </w:rPr>
        <w:t>–</w:t>
      </w:r>
      <w:r w:rsidRPr="008D35E5">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Pr>
          <w:rFonts w:ascii="Times New Roman" w:hAnsi="Times New Roman" w:cs="Times New Roman"/>
          <w:sz w:val="28"/>
          <w:szCs w:val="28"/>
        </w:rPr>
        <w:t>–</w:t>
      </w:r>
      <w:r w:rsidRPr="008D35E5">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 xml:space="preserve">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w:t>
      </w:r>
      <w:r w:rsidRPr="008D35E5">
        <w:rPr>
          <w:rFonts w:ascii="Times New Roman" w:hAnsi="Times New Roman" w:cs="Times New Roman"/>
          <w:sz w:val="28"/>
          <w:szCs w:val="28"/>
        </w:rPr>
        <w:lastRenderedPageBreak/>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576AE" w:rsidRPr="008D35E5" w:rsidRDefault="00B576AE" w:rsidP="00B576AE">
      <w:pPr>
        <w:pStyle w:val="ConsPlusNormal"/>
        <w:ind w:firstLine="709"/>
        <w:jc w:val="both"/>
        <w:rPr>
          <w:rFonts w:ascii="Times New Roman" w:hAnsi="Times New Roman" w:cs="Times New Roman"/>
          <w:sz w:val="28"/>
          <w:szCs w:val="28"/>
        </w:rPr>
      </w:pPr>
      <w:proofErr w:type="gramStart"/>
      <w:r w:rsidRPr="008D35E5">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w:t>
      </w:r>
      <w:proofErr w:type="gramEnd"/>
      <w:r w:rsidRPr="008D35E5">
        <w:rPr>
          <w:rFonts w:ascii="Times New Roman" w:hAnsi="Times New Roman" w:cs="Times New Roman"/>
          <w:sz w:val="28"/>
          <w:szCs w:val="28"/>
        </w:rPr>
        <w:t xml:space="preserve"> </w:t>
      </w:r>
      <w:proofErr w:type="gramStart"/>
      <w:r w:rsidRPr="008D35E5">
        <w:rPr>
          <w:rFonts w:ascii="Times New Roman" w:hAnsi="Times New Roman" w:cs="Times New Roman"/>
          <w:sz w:val="28"/>
          <w:szCs w:val="28"/>
        </w:rPr>
        <w:t>рамках</w:t>
      </w:r>
      <w:proofErr w:type="gramEnd"/>
      <w:r w:rsidRPr="008D35E5">
        <w:rPr>
          <w:rFonts w:ascii="Times New Roman" w:hAnsi="Times New Roman" w:cs="Times New Roman"/>
          <w:sz w:val="28"/>
          <w:szCs w:val="28"/>
        </w:rPr>
        <w:t xml:space="preserve"> Программы.</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B576AE" w:rsidRPr="008D35E5" w:rsidRDefault="00B576AE" w:rsidP="00B576AE">
      <w:pPr>
        <w:pStyle w:val="ConsPlusNormal"/>
        <w:ind w:firstLine="709"/>
        <w:jc w:val="both"/>
        <w:rPr>
          <w:rFonts w:ascii="Times New Roman" w:hAnsi="Times New Roman" w:cs="Times New Roman"/>
          <w:sz w:val="28"/>
          <w:szCs w:val="28"/>
        </w:rPr>
      </w:pPr>
      <w:r w:rsidRPr="008D35E5">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576AE" w:rsidRPr="000F4D9A" w:rsidRDefault="00B576AE" w:rsidP="00B576AE">
      <w:pPr>
        <w:pStyle w:val="ConsPlusNormal"/>
        <w:jc w:val="both"/>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Pr="00BB3771">
        <w:rPr>
          <w:rFonts w:ascii="Times New Roman" w:hAnsi="Times New Roman" w:cs="Times New Roman"/>
          <w:b w:val="0"/>
          <w:sz w:val="28"/>
          <w:szCs w:val="28"/>
        </w:rPr>
        <w:t>. Условия размещения пациентов в маломестных палатах</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 xml:space="preserve">(боксах) по </w:t>
      </w:r>
      <w:proofErr w:type="gramStart"/>
      <w:r w:rsidRPr="00BB3771">
        <w:rPr>
          <w:rFonts w:ascii="Times New Roman" w:hAnsi="Times New Roman" w:cs="Times New Roman"/>
          <w:b w:val="0"/>
          <w:sz w:val="28"/>
          <w:szCs w:val="28"/>
        </w:rPr>
        <w:t>медицинским</w:t>
      </w:r>
      <w:proofErr w:type="gramEnd"/>
      <w:r w:rsidRPr="00BB3771">
        <w:rPr>
          <w:rFonts w:ascii="Times New Roman" w:hAnsi="Times New Roman" w:cs="Times New Roman"/>
          <w:b w:val="0"/>
          <w:sz w:val="28"/>
          <w:szCs w:val="28"/>
        </w:rPr>
        <w:t xml:space="preserve"> и (или) эпидемиологическим</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576AE" w:rsidRPr="000F4D9A" w:rsidRDefault="00B576AE" w:rsidP="00B576AE">
      <w:pPr>
        <w:pStyle w:val="ConsPlusNormal"/>
        <w:jc w:val="both"/>
        <w:rPr>
          <w:rFonts w:ascii="Times New Roman" w:hAnsi="Times New Roman" w:cs="Times New Roman"/>
          <w:sz w:val="28"/>
          <w:szCs w:val="28"/>
        </w:rPr>
      </w:pPr>
    </w:p>
    <w:p w:rsidR="00B576AE"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17" w:history="1">
        <w:r>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576AE" w:rsidRPr="00BF5876" w:rsidRDefault="00B576AE" w:rsidP="00B576AE">
      <w:pPr>
        <w:pStyle w:val="ConsPlusNormal"/>
        <w:jc w:val="both"/>
        <w:rPr>
          <w:rFonts w:ascii="Times New Roman" w:hAnsi="Times New Roman" w:cs="Times New Roman"/>
          <w:sz w:val="28"/>
          <w:szCs w:val="28"/>
        </w:rPr>
      </w:pPr>
    </w:p>
    <w:p w:rsidR="00B576AE" w:rsidRPr="00BF5876" w:rsidRDefault="00B576AE" w:rsidP="00B576AE">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8. Условия предоставления детям-сиротам и детям,</w:t>
      </w:r>
    </w:p>
    <w:p w:rsidR="00B576AE" w:rsidRPr="00BF5876" w:rsidRDefault="00B576AE" w:rsidP="00B576AE">
      <w:pPr>
        <w:pStyle w:val="ConsPlusTitle"/>
        <w:jc w:val="center"/>
        <w:rPr>
          <w:rFonts w:ascii="Times New Roman" w:hAnsi="Times New Roman" w:cs="Times New Roman"/>
          <w:b w:val="0"/>
          <w:sz w:val="28"/>
          <w:szCs w:val="28"/>
        </w:rPr>
      </w:pPr>
      <w:proofErr w:type="gramStart"/>
      <w:r w:rsidRPr="00BF5876">
        <w:rPr>
          <w:rFonts w:ascii="Times New Roman" w:hAnsi="Times New Roman" w:cs="Times New Roman"/>
          <w:b w:val="0"/>
          <w:sz w:val="28"/>
          <w:szCs w:val="28"/>
        </w:rPr>
        <w:t>оставшимся без попечения родителей, в случае выявления</w:t>
      </w:r>
      <w:proofErr w:type="gramEnd"/>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у них заболеваний медицинской помощи всех видов, включая</w:t>
      </w:r>
    </w:p>
    <w:p w:rsidR="00B576AE" w:rsidRPr="00BF5876" w:rsidRDefault="00B576AE" w:rsidP="00B576AE">
      <w:pPr>
        <w:pStyle w:val="ConsPlusTitle"/>
        <w:jc w:val="center"/>
        <w:rPr>
          <w:rFonts w:ascii="Times New Roman" w:hAnsi="Times New Roman" w:cs="Times New Roman"/>
          <w:b w:val="0"/>
          <w:sz w:val="28"/>
          <w:szCs w:val="28"/>
        </w:rPr>
      </w:pPr>
      <w:proofErr w:type="gramStart"/>
      <w:r w:rsidRPr="00BF5876">
        <w:rPr>
          <w:rFonts w:ascii="Times New Roman" w:hAnsi="Times New Roman" w:cs="Times New Roman"/>
          <w:b w:val="0"/>
          <w:sz w:val="28"/>
          <w:szCs w:val="28"/>
        </w:rPr>
        <w:t>специализированную</w:t>
      </w:r>
      <w:proofErr w:type="gramEnd"/>
      <w:r w:rsidRPr="00BF5876">
        <w:rPr>
          <w:rFonts w:ascii="Times New Roman" w:hAnsi="Times New Roman" w:cs="Times New Roman"/>
          <w:b w:val="0"/>
          <w:sz w:val="28"/>
          <w:szCs w:val="28"/>
        </w:rPr>
        <w:t>, в том числе высокотехнологичную,</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медицинскую помощь, а также медицинскую реабилитацию</w:t>
      </w:r>
    </w:p>
    <w:p w:rsidR="00B576AE" w:rsidRPr="00BF5876" w:rsidRDefault="00B576AE" w:rsidP="00B576AE">
      <w:pPr>
        <w:pStyle w:val="ConsPlusNormal"/>
        <w:jc w:val="both"/>
        <w:rPr>
          <w:rFonts w:ascii="Times New Roman" w:hAnsi="Times New Roman" w:cs="Times New Roman"/>
          <w:sz w:val="28"/>
          <w:szCs w:val="28"/>
        </w:rPr>
      </w:pPr>
    </w:p>
    <w:p w:rsidR="00B576AE" w:rsidRPr="000F4D9A" w:rsidRDefault="00B576AE" w:rsidP="00B576AE">
      <w:pPr>
        <w:pStyle w:val="ConsPlusNormal"/>
        <w:ind w:firstLine="709"/>
        <w:jc w:val="both"/>
        <w:rPr>
          <w:rFonts w:ascii="Times New Roman" w:hAnsi="Times New Roman" w:cs="Times New Roman"/>
          <w:sz w:val="28"/>
          <w:szCs w:val="28"/>
        </w:rPr>
      </w:pPr>
      <w:proofErr w:type="gramStart"/>
      <w:r w:rsidRPr="000F4D9A">
        <w:rPr>
          <w:rFonts w:ascii="Times New Roman" w:hAnsi="Times New Roman" w:cs="Times New Roman"/>
          <w:sz w:val="28"/>
          <w:szCs w:val="28"/>
        </w:rPr>
        <w:t xml:space="preserve">Детям-сиротам и детям, оставшимся без попечения родителей, в случае </w:t>
      </w:r>
      <w:r w:rsidRPr="000F4D9A">
        <w:rPr>
          <w:rFonts w:ascii="Times New Roman" w:hAnsi="Times New Roman" w:cs="Times New Roman"/>
          <w:sz w:val="28"/>
          <w:szCs w:val="28"/>
        </w:rPr>
        <w:lastRenderedPageBreak/>
        <w:t>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roofErr w:type="gramEnd"/>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576AE" w:rsidRPr="0030040B" w:rsidRDefault="00B576AE" w:rsidP="00B576AE">
      <w:pPr>
        <w:autoSpaceDE w:val="0"/>
        <w:autoSpaceDN w:val="0"/>
        <w:adjustRightInd w:val="0"/>
        <w:ind w:firstLine="709"/>
        <w:jc w:val="both"/>
        <w:rPr>
          <w:rFonts w:eastAsiaTheme="minorHAnsi"/>
          <w:szCs w:val="28"/>
        </w:rPr>
      </w:pPr>
      <w:proofErr w:type="gramStart"/>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18" w:history="1">
        <w:r w:rsidRPr="000F4D9A">
          <w:rPr>
            <w:szCs w:val="28"/>
          </w:rPr>
          <w:t>Положением</w:t>
        </w:r>
      </w:hyperlink>
      <w:r w:rsidRPr="000F4D9A">
        <w:rPr>
          <w:szCs w:val="28"/>
        </w:rPr>
        <w:t xml:space="preserve"> об организации оказания специализированной, в том числе высокотехнологичной, ме</w:t>
      </w:r>
      <w:r>
        <w:rPr>
          <w:szCs w:val="28"/>
        </w:rPr>
        <w:t>дицинской помощи, утвержденным п</w:t>
      </w:r>
      <w:r w:rsidRPr="000F4D9A">
        <w:rPr>
          <w:szCs w:val="28"/>
        </w:rPr>
        <w:t>риказом Министерства здравоохранения Росс</w:t>
      </w:r>
      <w:r>
        <w:rPr>
          <w:szCs w:val="28"/>
        </w:rPr>
        <w:t>ийской Федерации от  02.12.2014 №  </w:t>
      </w:r>
      <w:r w:rsidRPr="000F4D9A">
        <w:rPr>
          <w:szCs w:val="28"/>
        </w:rPr>
        <w:t xml:space="preserve">796н, и </w:t>
      </w:r>
      <w:hyperlink r:id="rId19" w:history="1">
        <w:r w:rsidRPr="0030040B">
          <w:rPr>
            <w:szCs w:val="28"/>
          </w:rPr>
          <w:t>Порядком</w:t>
        </w:r>
      </w:hyperlink>
      <w:r>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Pr>
          <w:szCs w:val="28"/>
        </w:rPr>
        <w:t>утвержденным п</w:t>
      </w:r>
      <w:r w:rsidRPr="0030040B">
        <w:rPr>
          <w:szCs w:val="28"/>
        </w:rPr>
        <w:t>риказом Министерства здравоохранения Российской Федерации от</w:t>
      </w:r>
      <w:proofErr w:type="gramEnd"/>
      <w:r w:rsidRPr="0030040B">
        <w:rPr>
          <w:szCs w:val="28"/>
        </w:rPr>
        <w:t xml:space="preserve"> 02.10.2019 № 824н.</w:t>
      </w:r>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w:t>
      </w:r>
      <w:r w:rsidRPr="000F4D9A">
        <w:rPr>
          <w:rFonts w:ascii="Times New Roman" w:hAnsi="Times New Roman" w:cs="Times New Roman"/>
          <w:sz w:val="28"/>
          <w:szCs w:val="28"/>
        </w:rPr>
        <w:lastRenderedPageBreak/>
        <w:t>подсистемы Министерства здравоохранения Российской Федерации и сообщаются сведения о социальном статусе ребенка.</w:t>
      </w:r>
    </w:p>
    <w:p w:rsidR="00B576AE" w:rsidRPr="000F4D9A" w:rsidRDefault="00B576AE" w:rsidP="00B576AE">
      <w:pPr>
        <w:pStyle w:val="ConsPlusNormal"/>
        <w:ind w:firstLine="709"/>
        <w:jc w:val="both"/>
        <w:rPr>
          <w:rFonts w:ascii="Times New Roman" w:hAnsi="Times New Roman" w:cs="Times New Roman"/>
          <w:sz w:val="28"/>
          <w:szCs w:val="28"/>
        </w:rPr>
      </w:pPr>
      <w:proofErr w:type="gramStart"/>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roofErr w:type="gramEnd"/>
    </w:p>
    <w:p w:rsidR="00B576AE" w:rsidRPr="000F4D9A"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B576AE" w:rsidRDefault="00B576AE" w:rsidP="00B576AE">
      <w:pPr>
        <w:pStyle w:val="ConsPlusNormal"/>
        <w:ind w:firstLine="709"/>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20" w:history="1">
        <w:r>
          <w:rPr>
            <w:rFonts w:ascii="Times New Roman" w:hAnsi="Times New Roman" w:cs="Times New Roman"/>
            <w:sz w:val="28"/>
            <w:szCs w:val="28"/>
          </w:rPr>
          <w:t>п</w:t>
        </w:r>
        <w:r w:rsidRPr="000F4D9A">
          <w:rPr>
            <w:rFonts w:ascii="Times New Roman" w:hAnsi="Times New Roman" w:cs="Times New Roman"/>
            <w:sz w:val="28"/>
            <w:szCs w:val="28"/>
          </w:rPr>
          <w:t>риказом</w:t>
        </w:r>
      </w:hyperlink>
      <w:r w:rsidRPr="000F4D9A">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Pr>
          <w:rFonts w:ascii="Times New Roman" w:hAnsi="Times New Roman" w:cs="Times New Roman"/>
          <w:sz w:val="28"/>
          <w:szCs w:val="28"/>
        </w:rPr>
        <w:t>»</w:t>
      </w:r>
      <w:r w:rsidRPr="000F4D9A">
        <w:rPr>
          <w:rFonts w:ascii="Times New Roman" w:hAnsi="Times New Roman" w:cs="Times New Roman"/>
          <w:sz w:val="28"/>
          <w:szCs w:val="28"/>
        </w:rPr>
        <w:t>.</w:t>
      </w:r>
    </w:p>
    <w:p w:rsidR="00B576AE" w:rsidRPr="00BF5876" w:rsidRDefault="00B576AE" w:rsidP="00B576AE">
      <w:pPr>
        <w:pStyle w:val="ConsPlusNormal"/>
        <w:jc w:val="both"/>
        <w:rPr>
          <w:rFonts w:ascii="Times New Roman" w:hAnsi="Times New Roman" w:cs="Times New Roman"/>
        </w:rPr>
      </w:pPr>
    </w:p>
    <w:p w:rsidR="00B576AE" w:rsidRPr="00BF5876" w:rsidRDefault="00B576AE" w:rsidP="00B576AE">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9. Порядок предоставления транспортных услуг</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при сопровождении медицинским работником пациента,</w:t>
      </w:r>
    </w:p>
    <w:p w:rsidR="00B576AE" w:rsidRPr="00BF5876" w:rsidRDefault="00B576AE" w:rsidP="00B576AE">
      <w:pPr>
        <w:pStyle w:val="ConsPlusTitle"/>
        <w:jc w:val="center"/>
        <w:rPr>
          <w:rFonts w:ascii="Times New Roman" w:hAnsi="Times New Roman" w:cs="Times New Roman"/>
          <w:b w:val="0"/>
          <w:sz w:val="28"/>
          <w:szCs w:val="28"/>
        </w:rPr>
      </w:pPr>
      <w:proofErr w:type="gramStart"/>
      <w:r w:rsidRPr="00BF5876">
        <w:rPr>
          <w:rFonts w:ascii="Times New Roman" w:hAnsi="Times New Roman" w:cs="Times New Roman"/>
          <w:b w:val="0"/>
          <w:sz w:val="28"/>
          <w:szCs w:val="28"/>
        </w:rPr>
        <w:t>находящегося</w:t>
      </w:r>
      <w:proofErr w:type="gramEnd"/>
      <w:r w:rsidRPr="00BF5876">
        <w:rPr>
          <w:rFonts w:ascii="Times New Roman" w:hAnsi="Times New Roman" w:cs="Times New Roman"/>
          <w:b w:val="0"/>
          <w:sz w:val="28"/>
          <w:szCs w:val="28"/>
        </w:rPr>
        <w:t xml:space="preserve"> на лечении в стационарных условиях, в целях</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выполнения порядков оказания медицинской помощи и стандартов</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медицинской помощи в случае необходимости проведения такому</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пациенту диагностических исследований – при отсутствии</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возможности их проведения медицинской организацией,</w:t>
      </w:r>
    </w:p>
    <w:p w:rsidR="00B576AE" w:rsidRPr="00BF5876" w:rsidRDefault="00B576AE" w:rsidP="00B576AE">
      <w:pPr>
        <w:pStyle w:val="ConsPlusTitle"/>
        <w:jc w:val="center"/>
        <w:rPr>
          <w:rFonts w:ascii="Times New Roman" w:hAnsi="Times New Roman" w:cs="Times New Roman"/>
          <w:b w:val="0"/>
          <w:sz w:val="28"/>
          <w:szCs w:val="28"/>
        </w:rPr>
      </w:pPr>
      <w:proofErr w:type="gramStart"/>
      <w:r w:rsidRPr="00BF5876">
        <w:rPr>
          <w:rFonts w:ascii="Times New Roman" w:hAnsi="Times New Roman" w:cs="Times New Roman"/>
          <w:b w:val="0"/>
          <w:sz w:val="28"/>
          <w:szCs w:val="28"/>
        </w:rPr>
        <w:t>оказывающей</w:t>
      </w:r>
      <w:proofErr w:type="gramEnd"/>
      <w:r w:rsidRPr="00BF5876">
        <w:rPr>
          <w:rFonts w:ascii="Times New Roman" w:hAnsi="Times New Roman" w:cs="Times New Roman"/>
          <w:b w:val="0"/>
          <w:sz w:val="28"/>
          <w:szCs w:val="28"/>
        </w:rPr>
        <w:t xml:space="preserve"> медицинскую помощь пациенту</w:t>
      </w:r>
    </w:p>
    <w:p w:rsidR="00B576AE" w:rsidRPr="00BF5876" w:rsidRDefault="00B576AE" w:rsidP="00B576AE">
      <w:pPr>
        <w:pStyle w:val="ConsPlusNormal"/>
        <w:jc w:val="both"/>
        <w:rPr>
          <w:rFonts w:ascii="Times New Roman" w:hAnsi="Times New Roman" w:cs="Times New Roman"/>
        </w:rPr>
      </w:pP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576AE" w:rsidRDefault="00B576AE" w:rsidP="00B576AE">
      <w:pPr>
        <w:pStyle w:val="ConsPlusNormal"/>
        <w:ind w:firstLine="709"/>
        <w:jc w:val="both"/>
        <w:rPr>
          <w:rFonts w:ascii="Times New Roman" w:hAnsi="Times New Roman" w:cs="Times New Roman"/>
          <w:sz w:val="28"/>
          <w:szCs w:val="28"/>
        </w:rPr>
      </w:pPr>
      <w:proofErr w:type="gramStart"/>
      <w:r w:rsidRPr="00111E11">
        <w:rPr>
          <w:rFonts w:ascii="Times New Roman" w:hAnsi="Times New Roman" w:cs="Times New Roman"/>
          <w:sz w:val="28"/>
          <w:szCs w:val="28"/>
        </w:rPr>
        <w:t xml:space="preserve">При оказании медицинской помощи в рамках Программы не подлежат </w:t>
      </w:r>
      <w:r w:rsidRPr="00111E11">
        <w:rPr>
          <w:rFonts w:ascii="Times New Roman" w:hAnsi="Times New Roman" w:cs="Times New Roman"/>
          <w:sz w:val="28"/>
          <w:szCs w:val="28"/>
        </w:rPr>
        <w:lastRenderedPageBreak/>
        <w:t>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Pr>
          <w:rFonts w:ascii="Times New Roman" w:hAnsi="Times New Roman" w:cs="Times New Roman"/>
          <w:sz w:val="28"/>
          <w:szCs w:val="28"/>
        </w:rPr>
        <w:t>у диагностических исследований –</w:t>
      </w:r>
      <w:r w:rsidRPr="00111E11">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w:t>
      </w:r>
      <w:proofErr w:type="gramEnd"/>
      <w:r w:rsidRPr="00111E11">
        <w:rPr>
          <w:rFonts w:ascii="Times New Roman" w:hAnsi="Times New Roman" w:cs="Times New Roman"/>
          <w:sz w:val="28"/>
          <w:szCs w:val="28"/>
        </w:rPr>
        <w:t xml:space="preserve"> пациента для продолжения стационарного лечения. Порядок предоставления транспортных услуг осуществляется в с</w:t>
      </w:r>
      <w:r>
        <w:rPr>
          <w:rFonts w:ascii="Times New Roman" w:hAnsi="Times New Roman" w:cs="Times New Roman"/>
          <w:sz w:val="28"/>
          <w:szCs w:val="28"/>
        </w:rPr>
        <w:t>оответствии с законодательством.</w:t>
      </w:r>
    </w:p>
    <w:p w:rsidR="00B576AE" w:rsidRPr="00BF5876" w:rsidRDefault="00B576AE" w:rsidP="00B576AE">
      <w:pPr>
        <w:pStyle w:val="ConsPlusNormal"/>
        <w:jc w:val="both"/>
        <w:rPr>
          <w:rFonts w:ascii="Times New Roman" w:hAnsi="Times New Roman" w:cs="Times New Roman"/>
          <w:sz w:val="28"/>
          <w:szCs w:val="28"/>
        </w:rPr>
      </w:pPr>
    </w:p>
    <w:p w:rsidR="00B576AE" w:rsidRPr="00BF5876" w:rsidRDefault="00B576AE" w:rsidP="00B576AE">
      <w:pPr>
        <w:pStyle w:val="ConsPlusTitle"/>
        <w:jc w:val="center"/>
        <w:outlineLvl w:val="2"/>
        <w:rPr>
          <w:rFonts w:ascii="Times New Roman" w:hAnsi="Times New Roman" w:cs="Times New Roman"/>
          <w:b w:val="0"/>
          <w:sz w:val="28"/>
          <w:szCs w:val="28"/>
        </w:rPr>
      </w:pPr>
      <w:r w:rsidRPr="00BF5876">
        <w:rPr>
          <w:rFonts w:ascii="Times New Roman" w:hAnsi="Times New Roman" w:cs="Times New Roman"/>
          <w:b w:val="0"/>
          <w:sz w:val="28"/>
          <w:szCs w:val="28"/>
        </w:rPr>
        <w:t xml:space="preserve">10. Условия и сроки диспансеризации </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для отдельных категорий населения, профилактических</w:t>
      </w:r>
    </w:p>
    <w:p w:rsidR="00B576AE" w:rsidRPr="00BF5876" w:rsidRDefault="00B576AE" w:rsidP="00B576AE">
      <w:pPr>
        <w:pStyle w:val="ConsPlusTitle"/>
        <w:jc w:val="center"/>
        <w:rPr>
          <w:rFonts w:ascii="Times New Roman" w:hAnsi="Times New Roman" w:cs="Times New Roman"/>
          <w:b w:val="0"/>
          <w:sz w:val="28"/>
          <w:szCs w:val="28"/>
        </w:rPr>
      </w:pPr>
      <w:r w:rsidRPr="00BF5876">
        <w:rPr>
          <w:rFonts w:ascii="Times New Roman" w:hAnsi="Times New Roman" w:cs="Times New Roman"/>
          <w:b w:val="0"/>
          <w:sz w:val="28"/>
          <w:szCs w:val="28"/>
        </w:rPr>
        <w:t>осмотров несовершеннолетних</w:t>
      </w:r>
    </w:p>
    <w:p w:rsidR="00B576AE" w:rsidRPr="00BF5876" w:rsidRDefault="00B576AE" w:rsidP="00B576AE">
      <w:pPr>
        <w:pStyle w:val="ConsPlusNormal"/>
        <w:jc w:val="both"/>
        <w:rPr>
          <w:rFonts w:ascii="Times New Roman" w:hAnsi="Times New Roman" w:cs="Times New Roman"/>
          <w:sz w:val="28"/>
          <w:szCs w:val="28"/>
        </w:rPr>
      </w:pP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Диспансерное наблюдение проводится в соответствии с </w:t>
      </w:r>
      <w:hyperlink r:id="rId21" w:history="1">
        <w:r>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 xml:space="preserve">ийской Федерации от 29.03.2019  </w:t>
      </w:r>
      <w:r w:rsidRPr="0000184D">
        <w:rPr>
          <w:rFonts w:ascii="Times New Roman" w:hAnsi="Times New Roman" w:cs="Times New Roman"/>
          <w:sz w:val="28"/>
          <w:szCs w:val="28"/>
        </w:rPr>
        <w:t>№</w:t>
      </w:r>
      <w:r>
        <w:rPr>
          <w:rFonts w:ascii="Times New Roman" w:hAnsi="Times New Roman" w:cs="Times New Roman"/>
          <w:sz w:val="28"/>
          <w:szCs w:val="28"/>
        </w:rPr>
        <w:t> </w:t>
      </w:r>
      <w:r w:rsidRPr="0000184D">
        <w:rPr>
          <w:rFonts w:ascii="Times New Roman" w:hAnsi="Times New Roman" w:cs="Times New Roman"/>
          <w:sz w:val="28"/>
          <w:szCs w:val="28"/>
        </w:rPr>
        <w:t>173н «Об утверждении Порядка проведения диспансерного наблюдения за взрослыми».</w:t>
      </w:r>
    </w:p>
    <w:p w:rsidR="00B576AE" w:rsidRPr="0000184D" w:rsidRDefault="00B576AE" w:rsidP="00B576AE">
      <w:pPr>
        <w:autoSpaceDE w:val="0"/>
        <w:autoSpaceDN w:val="0"/>
        <w:adjustRightInd w:val="0"/>
        <w:ind w:firstLine="709"/>
        <w:jc w:val="both"/>
        <w:rPr>
          <w:rFonts w:eastAsiaTheme="minorHAnsi"/>
          <w:szCs w:val="28"/>
        </w:rPr>
      </w:pPr>
      <w:r w:rsidRPr="00111E11">
        <w:rPr>
          <w:szCs w:val="28"/>
        </w:rPr>
        <w:t>Дис</w:t>
      </w:r>
      <w:r>
        <w:rPr>
          <w:szCs w:val="28"/>
        </w:rPr>
        <w:t>пансеризация определенных гру</w:t>
      </w:r>
      <w:proofErr w:type="gramStart"/>
      <w:r>
        <w:rPr>
          <w:szCs w:val="28"/>
        </w:rPr>
        <w:t xml:space="preserve">пп </w:t>
      </w:r>
      <w:r w:rsidRPr="00111E11">
        <w:rPr>
          <w:szCs w:val="28"/>
        </w:rPr>
        <w:t>взр</w:t>
      </w:r>
      <w:proofErr w:type="gramEnd"/>
      <w:r w:rsidRPr="00111E11">
        <w:rPr>
          <w:szCs w:val="28"/>
        </w:rPr>
        <w:t xml:space="preserve">ослого населения осуществляется в соответствии с </w:t>
      </w:r>
      <w:hyperlink r:id="rId22" w:history="1">
        <w:r>
          <w:rPr>
            <w:szCs w:val="28"/>
          </w:rPr>
          <w:t>п</w:t>
        </w:r>
        <w:r w:rsidRPr="00111E11">
          <w:rPr>
            <w:szCs w:val="28"/>
          </w:rPr>
          <w:t>риказом</w:t>
        </w:r>
      </w:hyperlink>
      <w:r w:rsidRPr="00111E11">
        <w:rPr>
          <w:szCs w:val="28"/>
        </w:rPr>
        <w:t xml:space="preserve"> Министерства здравоохранения Росс</w:t>
      </w:r>
      <w:r>
        <w:rPr>
          <w:szCs w:val="28"/>
        </w:rPr>
        <w:t>ийской Федерации от 1</w:t>
      </w:r>
      <w:r w:rsidRPr="0000184D">
        <w:rPr>
          <w:szCs w:val="28"/>
        </w:rPr>
        <w:t xml:space="preserve">3.03.2019 № 124н «Об утверждении порядка </w:t>
      </w:r>
      <w:r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Pr="0000184D">
        <w:rPr>
          <w:szCs w:val="28"/>
        </w:rPr>
        <w:t>».</w:t>
      </w:r>
    </w:p>
    <w:p w:rsidR="00B576AE" w:rsidRPr="00111E11" w:rsidRDefault="00B576AE" w:rsidP="00B576AE">
      <w:pPr>
        <w:pStyle w:val="ConsPlusNormal"/>
        <w:ind w:firstLine="709"/>
        <w:jc w:val="both"/>
        <w:rPr>
          <w:rFonts w:ascii="Times New Roman" w:hAnsi="Times New Roman" w:cs="Times New Roman"/>
          <w:sz w:val="28"/>
          <w:szCs w:val="28"/>
        </w:rPr>
      </w:pPr>
      <w:proofErr w:type="gramStart"/>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23" w:history="1">
        <w:r>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ийской Федерации от  11.04.2013 №  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roofErr w:type="gramEnd"/>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24" w:history="1">
        <w:r>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ийской Федерации от  15.02.2013 №  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576AE" w:rsidRPr="00111E11"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25" w:history="1">
        <w:r>
          <w:rPr>
            <w:rFonts w:ascii="Times New Roman" w:hAnsi="Times New Roman" w:cs="Times New Roman"/>
            <w:sz w:val="28"/>
            <w:szCs w:val="28"/>
          </w:rPr>
          <w:t>п</w:t>
        </w:r>
        <w:r w:rsidRPr="00111E11">
          <w:rPr>
            <w:rFonts w:ascii="Times New Roman" w:hAnsi="Times New Roman" w:cs="Times New Roman"/>
            <w:sz w:val="28"/>
            <w:szCs w:val="28"/>
          </w:rPr>
          <w:t>риказом</w:t>
        </w:r>
      </w:hyperlink>
      <w:r w:rsidRPr="00111E11">
        <w:rPr>
          <w:rFonts w:ascii="Times New Roman" w:hAnsi="Times New Roman" w:cs="Times New Roman"/>
          <w:sz w:val="28"/>
          <w:szCs w:val="28"/>
        </w:rPr>
        <w:t xml:space="preserve"> Министерства здравоохранения Росс</w:t>
      </w:r>
      <w:r>
        <w:rPr>
          <w:rFonts w:ascii="Times New Roman" w:hAnsi="Times New Roman" w:cs="Times New Roman"/>
          <w:sz w:val="28"/>
          <w:szCs w:val="28"/>
        </w:rPr>
        <w:t xml:space="preserve">ийской </w:t>
      </w:r>
      <w:r>
        <w:rPr>
          <w:rFonts w:ascii="Times New Roman" w:hAnsi="Times New Roman" w:cs="Times New Roman"/>
          <w:sz w:val="28"/>
          <w:szCs w:val="28"/>
        </w:rPr>
        <w:lastRenderedPageBreak/>
        <w:t>Федерации от 10.08.2017 № 514н «</w:t>
      </w:r>
      <w:r w:rsidRPr="00111E11">
        <w:rPr>
          <w:rFonts w:ascii="Times New Roman" w:hAnsi="Times New Roman" w:cs="Times New Roman"/>
          <w:sz w:val="28"/>
          <w:szCs w:val="28"/>
        </w:rPr>
        <w:t>О Порядке проведения профилактических медицинс</w:t>
      </w:r>
      <w:r>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B576AE" w:rsidRDefault="00B576AE" w:rsidP="00B576AE">
      <w:pPr>
        <w:pStyle w:val="ConsPlusNormal"/>
        <w:ind w:firstLine="709"/>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576AE" w:rsidRPr="0036076E" w:rsidRDefault="00B576AE" w:rsidP="00B576AE">
      <w:pPr>
        <w:pStyle w:val="ConsPlusNormal"/>
        <w:jc w:val="center"/>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Pr="00BB3771">
        <w:rPr>
          <w:rFonts w:ascii="Times New Roman" w:hAnsi="Times New Roman" w:cs="Times New Roman"/>
          <w:b w:val="0"/>
          <w:sz w:val="28"/>
          <w:szCs w:val="28"/>
        </w:rPr>
        <w:t>. Порядок и размеры возмещения расходов, связанных</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576AE"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576AE" w:rsidRPr="00BB3771" w:rsidRDefault="00B576AE" w:rsidP="00B576AE">
      <w:pPr>
        <w:pStyle w:val="ConsPlusTitle"/>
        <w:jc w:val="center"/>
        <w:rPr>
          <w:rFonts w:ascii="Times New Roman" w:hAnsi="Times New Roman" w:cs="Times New Roman"/>
          <w:b w:val="0"/>
          <w:sz w:val="28"/>
          <w:szCs w:val="28"/>
        </w:rPr>
      </w:pPr>
    </w:p>
    <w:p w:rsidR="00B576AE" w:rsidRPr="005A658A" w:rsidRDefault="00B576AE" w:rsidP="00B576AE">
      <w:pPr>
        <w:ind w:firstLine="709"/>
        <w:jc w:val="both"/>
      </w:pPr>
      <w:r w:rsidRPr="005A658A">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Pr>
          <w:rFonts w:ascii="Times New Roman" w:hAnsi="Times New Roman" w:cs="Times New Roman"/>
          <w:sz w:val="28"/>
          <w:szCs w:val="28"/>
        </w:rPr>
        <w:t>–</w:t>
      </w:r>
      <w:r w:rsidRPr="00D9489F">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roofErr w:type="gramEnd"/>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Pr>
          <w:rFonts w:ascii="Times New Roman" w:hAnsi="Times New Roman" w:cs="Times New Roman"/>
          <w:sz w:val="28"/>
          <w:szCs w:val="28"/>
        </w:rPr>
        <w:t>–</w:t>
      </w:r>
      <w:r w:rsidRPr="00D9489F">
        <w:rPr>
          <w:rFonts w:ascii="Times New Roman" w:hAnsi="Times New Roman" w:cs="Times New Roman"/>
          <w:sz w:val="28"/>
          <w:szCs w:val="28"/>
        </w:rPr>
        <w:t xml:space="preserve"> договор).</w:t>
      </w:r>
      <w:proofErr w:type="gramEnd"/>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организация, участвующая в реализации Территориальной программы</w:t>
      </w:r>
      <w:r>
        <w:rPr>
          <w:rFonts w:ascii="Times New Roman" w:hAnsi="Times New Roman" w:cs="Times New Roman"/>
          <w:sz w:val="28"/>
          <w:szCs w:val="28"/>
        </w:rPr>
        <w:t>,</w:t>
      </w:r>
      <w:r w:rsidRPr="00D9489F">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576AE"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B576AE" w:rsidRPr="00D9489F" w:rsidRDefault="00B576AE" w:rsidP="00B576AE">
      <w:pPr>
        <w:pStyle w:val="ConsPlusNormal"/>
        <w:jc w:val="both"/>
        <w:rPr>
          <w:rFonts w:ascii="Times New Roman" w:hAnsi="Times New Roman" w:cs="Times New Roman"/>
          <w:sz w:val="28"/>
          <w:szCs w:val="28"/>
        </w:rPr>
      </w:pPr>
    </w:p>
    <w:p w:rsidR="00B576AE" w:rsidRPr="00BB3771" w:rsidRDefault="00B576AE" w:rsidP="00B576A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12</w:t>
      </w:r>
      <w:r w:rsidRPr="00BB3771">
        <w:rPr>
          <w:rFonts w:ascii="Times New Roman" w:hAnsi="Times New Roman" w:cs="Times New Roman"/>
          <w:b w:val="0"/>
          <w:sz w:val="28"/>
          <w:szCs w:val="28"/>
        </w:rPr>
        <w:t>. Сроки ожидания медицинской помощи, оказываемой</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576AE" w:rsidRPr="00BB3771" w:rsidRDefault="00B576AE" w:rsidP="00B576A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576AE" w:rsidRPr="003E11E2" w:rsidRDefault="00B576AE" w:rsidP="00B576AE">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576AE" w:rsidRPr="003E11E2" w:rsidRDefault="00B576AE" w:rsidP="00B576AE">
      <w:pPr>
        <w:pStyle w:val="ConsPlusNormal"/>
        <w:jc w:val="both"/>
        <w:rPr>
          <w:rFonts w:ascii="Times New Roman" w:hAnsi="Times New Roman" w:cs="Times New Roman"/>
          <w:sz w:val="28"/>
          <w:szCs w:val="28"/>
        </w:rPr>
      </w:pP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w:t>
      </w:r>
      <w:proofErr w:type="gramStart"/>
      <w:r w:rsidRPr="00D9489F">
        <w:rPr>
          <w:rFonts w:ascii="Times New Roman" w:hAnsi="Times New Roman" w:cs="Times New Roman"/>
          <w:sz w:val="28"/>
          <w:szCs w:val="28"/>
        </w:rPr>
        <w:t>всеми доступными способами</w:t>
      </w:r>
      <w:proofErr w:type="gramEnd"/>
      <w:r w:rsidRPr="00D9489F">
        <w:rPr>
          <w:rFonts w:ascii="Times New Roman" w:hAnsi="Times New Roman" w:cs="Times New Roman"/>
          <w:sz w:val="28"/>
          <w:szCs w:val="28"/>
        </w:rPr>
        <w:t>: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576AE" w:rsidRPr="009A59D3" w:rsidRDefault="00B576AE" w:rsidP="00B576AE">
      <w:pPr>
        <w:autoSpaceDE w:val="0"/>
        <w:autoSpaceDN w:val="0"/>
        <w:adjustRightInd w:val="0"/>
        <w:ind w:firstLine="709"/>
        <w:jc w:val="both"/>
        <w:rPr>
          <w:rFonts w:eastAsiaTheme="minorHAnsi"/>
          <w:szCs w:val="28"/>
        </w:rPr>
      </w:pPr>
      <w:r w:rsidRPr="009A59D3">
        <w:rPr>
          <w:rFonts w:eastAsiaTheme="minorHAnsi"/>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w:t>
      </w:r>
      <w:r>
        <w:rPr>
          <w:rFonts w:eastAsiaTheme="minorHAnsi"/>
          <w:szCs w:val="28"/>
        </w:rPr>
        <w:t>иента в медицинскую организацию.</w:t>
      </w:r>
    </w:p>
    <w:p w:rsidR="00B576AE" w:rsidRPr="009A59D3" w:rsidRDefault="00B576AE" w:rsidP="00B576AE">
      <w:pPr>
        <w:autoSpaceDE w:val="0"/>
        <w:autoSpaceDN w:val="0"/>
        <w:adjustRightInd w:val="0"/>
        <w:ind w:firstLine="709"/>
        <w:jc w:val="both"/>
      </w:pPr>
      <w:r w:rsidRPr="009A59D3">
        <w:t>Сроки проведения консультаций врачей-специалистов в случае подозрен</w:t>
      </w:r>
      <w:r>
        <w:t>ия на онкологические заболевания</w:t>
      </w:r>
      <w:r w:rsidRPr="009A59D3">
        <w:t xml:space="preserve">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B576AE" w:rsidRPr="00D9489F" w:rsidRDefault="00B576AE" w:rsidP="00B576AE">
      <w:pPr>
        <w:autoSpaceDE w:val="0"/>
        <w:autoSpaceDN w:val="0"/>
        <w:adjustRightInd w:val="0"/>
        <w:ind w:firstLine="709"/>
        <w:jc w:val="both"/>
        <w:rPr>
          <w:rFonts w:eastAsiaTheme="minorHAnsi"/>
          <w:szCs w:val="28"/>
        </w:rPr>
      </w:pPr>
      <w:proofErr w:type="gramStart"/>
      <w:r w:rsidRPr="009A59D3">
        <w:rPr>
          <w:szCs w:val="28"/>
        </w:rPr>
        <w:t>Сроки</w:t>
      </w:r>
      <w:r w:rsidRPr="00D9489F">
        <w:rPr>
          <w:szCs w:val="28"/>
        </w:rPr>
        <w:t xml:space="preserve"> ожидания оказания специализированной (за исключением высокотехнологичной) медицинской помощи, </w:t>
      </w:r>
      <w:r w:rsidRPr="00D9489F">
        <w:rPr>
          <w:rFonts w:eastAsiaTheme="minorHAnsi"/>
          <w:szCs w:val="28"/>
        </w:rPr>
        <w:t>в том числе для лиц, находящихся в стационарных организациях социального обслуживания</w:t>
      </w:r>
      <w:r w:rsidRPr="00D9489F">
        <w:rPr>
          <w:szCs w:val="28"/>
        </w:rPr>
        <w:t xml:space="preserve"> не должны превышать 14 рабочих дней со дня выдачи лечащим врачом направления на госпитализацию, а для пациентов с онкологическими заболеваниями </w:t>
      </w:r>
      <w:r>
        <w:rPr>
          <w:szCs w:val="28"/>
        </w:rPr>
        <w:t>–</w:t>
      </w:r>
      <w:r w:rsidRPr="00D9489F">
        <w:rPr>
          <w:szCs w:val="28"/>
        </w:rPr>
        <w:t xml:space="preserve">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 </w:t>
      </w:r>
      <w:proofErr w:type="gramEnd"/>
    </w:p>
    <w:p w:rsidR="00B576AE" w:rsidRPr="00D9489F" w:rsidRDefault="00B576AE" w:rsidP="00B576AE">
      <w:pPr>
        <w:autoSpaceDE w:val="0"/>
        <w:autoSpaceDN w:val="0"/>
        <w:adjustRightInd w:val="0"/>
        <w:ind w:firstLine="709"/>
        <w:jc w:val="both"/>
        <w:rPr>
          <w:rFonts w:eastAsiaTheme="minorHAnsi"/>
          <w:szCs w:val="28"/>
        </w:rPr>
      </w:pPr>
      <w:r w:rsidRPr="00D9489F">
        <w:rPr>
          <w:rFonts w:eastAsiaTheme="minorHAnsi"/>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w:t>
      </w:r>
      <w:r w:rsidRPr="00D9489F">
        <w:rPr>
          <w:rFonts w:eastAsiaTheme="minorHAnsi"/>
          <w:szCs w:val="28"/>
        </w:rPr>
        <w:lastRenderedPageBreak/>
        <w:t>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576AE" w:rsidRPr="00D9489F" w:rsidRDefault="00B576AE" w:rsidP="00B576AE">
      <w:pPr>
        <w:autoSpaceDE w:val="0"/>
        <w:autoSpaceDN w:val="0"/>
        <w:adjustRightInd w:val="0"/>
        <w:ind w:firstLine="709"/>
        <w:jc w:val="both"/>
        <w:rPr>
          <w:rFonts w:eastAsiaTheme="minorHAnsi"/>
          <w:szCs w:val="28"/>
        </w:rPr>
      </w:pPr>
      <w:r w:rsidRPr="00D9489F">
        <w:rPr>
          <w:rFonts w:eastAsiaTheme="minorHAnsi"/>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Pr>
          <w:rFonts w:eastAsiaTheme="minorHAnsi"/>
          <w:szCs w:val="28"/>
        </w:rPr>
        <w:t xml:space="preserve"> при оказании первичной медико-</w:t>
      </w:r>
      <w:r w:rsidRPr="00D9489F">
        <w:rPr>
          <w:rFonts w:eastAsiaTheme="minorHAnsi"/>
          <w:szCs w:val="28"/>
        </w:rPr>
        <w:t>санитарной помощи (за исключением исследований при подозрении на онкологическое заболевание) не должны превышать 14 рабочих дней.</w:t>
      </w:r>
    </w:p>
    <w:p w:rsidR="00B576AE" w:rsidRPr="00D9489F" w:rsidRDefault="00B576AE" w:rsidP="00B576AE">
      <w:pPr>
        <w:autoSpaceDE w:val="0"/>
        <w:autoSpaceDN w:val="0"/>
        <w:adjustRightInd w:val="0"/>
        <w:ind w:firstLine="709"/>
        <w:jc w:val="both"/>
        <w:rPr>
          <w:rFonts w:eastAsiaTheme="minorHAnsi"/>
          <w:szCs w:val="28"/>
        </w:rPr>
      </w:pPr>
      <w:r w:rsidRPr="00D9489F">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Время </w:t>
      </w:r>
      <w:proofErr w:type="spellStart"/>
      <w:r w:rsidRPr="00D9489F">
        <w:rPr>
          <w:rFonts w:ascii="Times New Roman" w:hAnsi="Times New Roman" w:cs="Times New Roman"/>
          <w:sz w:val="28"/>
          <w:szCs w:val="28"/>
        </w:rPr>
        <w:t>доезда</w:t>
      </w:r>
      <w:proofErr w:type="spellEnd"/>
      <w:r w:rsidRPr="00D9489F">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неудовлетворительного качества дорожного покрытия, время </w:t>
      </w:r>
      <w:proofErr w:type="spellStart"/>
      <w:r w:rsidRPr="00D9489F">
        <w:rPr>
          <w:rFonts w:ascii="Times New Roman" w:hAnsi="Times New Roman" w:cs="Times New Roman"/>
          <w:sz w:val="28"/>
          <w:szCs w:val="28"/>
        </w:rPr>
        <w:t>доезда</w:t>
      </w:r>
      <w:proofErr w:type="spellEnd"/>
      <w:r w:rsidRPr="00D9489F">
        <w:rPr>
          <w:rFonts w:ascii="Times New Roman" w:hAnsi="Times New Roman" w:cs="Times New Roman"/>
          <w:sz w:val="28"/>
          <w:szCs w:val="28"/>
        </w:rPr>
        <w:t xml:space="preserve">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576AE" w:rsidRPr="00B620E3" w:rsidRDefault="00B576AE" w:rsidP="00B576AE">
      <w:pPr>
        <w:ind w:firstLine="709"/>
        <w:jc w:val="both"/>
      </w:pPr>
      <w:r w:rsidRPr="00B620E3">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t>дицинской помощи с применением е</w:t>
      </w:r>
      <w:r w:rsidRPr="00B620E3">
        <w:t>диной государственной информационной системы в сфере здравоохранения».</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B576AE" w:rsidRPr="00D9489F" w:rsidRDefault="00B576AE" w:rsidP="00B576AE">
      <w:pPr>
        <w:pStyle w:val="ConsPlusNormal"/>
        <w:jc w:val="center"/>
        <w:rPr>
          <w:rFonts w:ascii="Times New Roman" w:hAnsi="Times New Roman" w:cs="Times New Roman"/>
          <w:sz w:val="28"/>
          <w:szCs w:val="28"/>
        </w:rPr>
      </w:pPr>
    </w:p>
    <w:p w:rsidR="00B576AE" w:rsidRPr="00D9489F" w:rsidRDefault="00B576AE" w:rsidP="00B576AE">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13. Порядок и общие условия предоставления</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w:t>
      </w:r>
    </w:p>
    <w:p w:rsidR="00B576AE" w:rsidRPr="00D9489F" w:rsidRDefault="00B576AE" w:rsidP="00B576AE">
      <w:pPr>
        <w:pStyle w:val="ConsPlusTitle"/>
        <w:jc w:val="center"/>
        <w:rPr>
          <w:rFonts w:ascii="Times New Roman" w:hAnsi="Times New Roman" w:cs="Times New Roman"/>
          <w:b w:val="0"/>
          <w:sz w:val="28"/>
          <w:szCs w:val="28"/>
        </w:rPr>
      </w:pP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D9489F">
        <w:rPr>
          <w:rFonts w:ascii="Times New Roman" w:hAnsi="Times New Roman" w:cs="Times New Roman"/>
          <w:sz w:val="28"/>
          <w:szCs w:val="28"/>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w:t>
      </w:r>
      <w:proofErr w:type="gramEnd"/>
      <w:r w:rsidRPr="00D9489F">
        <w:rPr>
          <w:rFonts w:ascii="Times New Roman" w:hAnsi="Times New Roman" w:cs="Times New Roman"/>
          <w:sz w:val="28"/>
          <w:szCs w:val="28"/>
        </w:rPr>
        <w:t xml:space="preserve"> Федерации.</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В отношении лица, не достигшего возраста, установленного </w:t>
      </w:r>
      <w:hyperlink r:id="rId26" w:history="1">
        <w:r w:rsidRPr="00D9489F">
          <w:rPr>
            <w:rFonts w:ascii="Times New Roman" w:hAnsi="Times New Roman" w:cs="Times New Roman"/>
            <w:sz w:val="28"/>
            <w:szCs w:val="28"/>
          </w:rPr>
          <w:t>частью 5 статьи 47</w:t>
        </w:r>
      </w:hyperlink>
      <w:r w:rsidRPr="00D9489F">
        <w:rPr>
          <w:rFonts w:ascii="Times New Roman" w:hAnsi="Times New Roman" w:cs="Times New Roman"/>
          <w:sz w:val="28"/>
          <w:szCs w:val="28"/>
        </w:rPr>
        <w:t xml:space="preserve"> и </w:t>
      </w:r>
      <w:hyperlink r:id="rId27" w:history="1">
        <w:r w:rsidRPr="00D9489F">
          <w:rPr>
            <w:rFonts w:ascii="Times New Roman" w:hAnsi="Times New Roman" w:cs="Times New Roman"/>
            <w:sz w:val="28"/>
            <w:szCs w:val="28"/>
          </w:rPr>
          <w:t>частью 2 статьи 54</w:t>
        </w:r>
      </w:hyperlink>
      <w:r w:rsidRPr="00D9489F">
        <w:rPr>
          <w:rFonts w:ascii="Times New Roman" w:hAnsi="Times New Roman" w:cs="Times New Roman"/>
          <w:sz w:val="28"/>
          <w:szCs w:val="28"/>
        </w:rPr>
        <w:t xml:space="preserve"> Федерального закона от 21.11.2011 №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w:t>
      </w:r>
      <w:proofErr w:type="gramEnd"/>
      <w:r w:rsidRPr="00D9489F">
        <w:rPr>
          <w:rFonts w:ascii="Times New Roman" w:hAnsi="Times New Roman" w:cs="Times New Roman"/>
          <w:sz w:val="28"/>
          <w:szCs w:val="28"/>
        </w:rPr>
        <w:t xml:space="preserve">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28" w:history="1">
        <w:r w:rsidRPr="00D9489F">
          <w:rPr>
            <w:rFonts w:ascii="Times New Roman" w:hAnsi="Times New Roman" w:cs="Times New Roman"/>
            <w:sz w:val="28"/>
            <w:szCs w:val="28"/>
          </w:rPr>
          <w:t>части 2 статьи 20</w:t>
        </w:r>
      </w:hyperlink>
      <w:r w:rsidRPr="00D9489F">
        <w:rPr>
          <w:rFonts w:ascii="Times New Roman" w:hAnsi="Times New Roman" w:cs="Times New Roman"/>
          <w:sz w:val="28"/>
          <w:szCs w:val="28"/>
        </w:rPr>
        <w:t xml:space="preserve"> Федерального закона от 21.11.2011 №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D9489F">
          <w:rPr>
            <w:rFonts w:ascii="Times New Roman" w:hAnsi="Times New Roman" w:cs="Times New Roman"/>
            <w:sz w:val="28"/>
            <w:szCs w:val="28"/>
          </w:rPr>
          <w:t>приложении 6</w:t>
        </w:r>
      </w:hyperlink>
      <w:r w:rsidRPr="00D9489F">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w:t>
      </w:r>
      <w:proofErr w:type="gramEnd"/>
      <w:r w:rsidRPr="00D9489F">
        <w:rPr>
          <w:rFonts w:ascii="Times New Roman" w:hAnsi="Times New Roman" w:cs="Times New Roman"/>
          <w:sz w:val="28"/>
          <w:szCs w:val="28"/>
        </w:rPr>
        <w:t xml:space="preserve">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Медицинская помощь в рамках Территориальной программы, за </w:t>
      </w:r>
      <w:r w:rsidRPr="00D9489F">
        <w:rPr>
          <w:rFonts w:ascii="Times New Roman" w:hAnsi="Times New Roman" w:cs="Times New Roman"/>
          <w:sz w:val="28"/>
          <w:szCs w:val="28"/>
        </w:rPr>
        <w:lastRenderedPageBreak/>
        <w:t>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документа, удостоверяющего личность;</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полиса обязательного медицинского страхования.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Иностранным гражданам медицинская помощь оказывается в соответствии </w:t>
      </w:r>
      <w:hyperlink r:id="rId29" w:history="1">
        <w:r w:rsidRPr="00D9489F">
          <w:rPr>
            <w:rFonts w:ascii="Times New Roman" w:hAnsi="Times New Roman" w:cs="Times New Roman"/>
            <w:sz w:val="28"/>
            <w:szCs w:val="28"/>
          </w:rPr>
          <w:t>Правилами</w:t>
        </w:r>
      </w:hyperlink>
      <w:r w:rsidRPr="00D9489F">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 186.</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30" w:history="1">
        <w:r w:rsidRPr="00D9489F">
          <w:rPr>
            <w:rFonts w:ascii="Times New Roman" w:hAnsi="Times New Roman" w:cs="Times New Roman"/>
            <w:sz w:val="28"/>
            <w:szCs w:val="28"/>
          </w:rPr>
          <w:t>календарь</w:t>
        </w:r>
      </w:hyperlink>
      <w:r w:rsidRPr="00D9489F">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w:t>
      </w:r>
      <w:proofErr w:type="gramEnd"/>
      <w:r w:rsidRPr="00D9489F">
        <w:rPr>
          <w:rFonts w:ascii="Times New Roman" w:hAnsi="Times New Roman" w:cs="Times New Roman"/>
          <w:sz w:val="28"/>
          <w:szCs w:val="28"/>
        </w:rPr>
        <w:t xml:space="preserve"> и других исследований) при ее наличии.</w:t>
      </w:r>
    </w:p>
    <w:p w:rsidR="00B576AE" w:rsidRPr="00D9489F" w:rsidRDefault="00B576AE" w:rsidP="00B576AE">
      <w:pPr>
        <w:pStyle w:val="ConsPlusNormal"/>
        <w:jc w:val="both"/>
        <w:rPr>
          <w:rFonts w:ascii="Times New Roman" w:hAnsi="Times New Roman" w:cs="Times New Roman"/>
          <w:sz w:val="28"/>
          <w:szCs w:val="28"/>
        </w:rPr>
      </w:pPr>
    </w:p>
    <w:p w:rsidR="00B576AE" w:rsidRPr="00D9489F" w:rsidRDefault="00B576AE" w:rsidP="00B576AE">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14. Порядок направления граждан, место жительства</w:t>
      </w:r>
    </w:p>
    <w:p w:rsidR="00B576AE" w:rsidRPr="00D9489F" w:rsidRDefault="00B576AE" w:rsidP="00B576AE">
      <w:pPr>
        <w:pStyle w:val="ConsPlusTitle"/>
        <w:jc w:val="center"/>
        <w:rPr>
          <w:rFonts w:ascii="Times New Roman" w:hAnsi="Times New Roman" w:cs="Times New Roman"/>
          <w:b w:val="0"/>
          <w:sz w:val="28"/>
          <w:szCs w:val="28"/>
        </w:rPr>
      </w:pPr>
      <w:proofErr w:type="gramStart"/>
      <w:r w:rsidRPr="00D9489F">
        <w:rPr>
          <w:rFonts w:ascii="Times New Roman" w:hAnsi="Times New Roman" w:cs="Times New Roman"/>
          <w:b w:val="0"/>
          <w:sz w:val="28"/>
          <w:szCs w:val="28"/>
        </w:rPr>
        <w:t>которых</w:t>
      </w:r>
      <w:proofErr w:type="gramEnd"/>
      <w:r w:rsidRPr="00D9489F">
        <w:rPr>
          <w:rFonts w:ascii="Times New Roman" w:hAnsi="Times New Roman" w:cs="Times New Roman"/>
          <w:b w:val="0"/>
          <w:sz w:val="28"/>
          <w:szCs w:val="28"/>
        </w:rPr>
        <w:t xml:space="preserve"> находится на территории Тверской области,</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медицинские организации за пределы Тверской области</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для оказания им медицинской помощи</w:t>
      </w:r>
    </w:p>
    <w:p w:rsidR="00B576AE" w:rsidRPr="00D9489F" w:rsidRDefault="00B576AE" w:rsidP="00B576AE">
      <w:pPr>
        <w:pStyle w:val="ConsPlusNormal"/>
        <w:jc w:val="both"/>
        <w:rPr>
          <w:rFonts w:ascii="Times New Roman" w:hAnsi="Times New Roman" w:cs="Times New Roman"/>
          <w:sz w:val="28"/>
          <w:szCs w:val="28"/>
        </w:rPr>
      </w:pP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31" w:history="1">
        <w:r>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w:t>
      </w:r>
      <w:r>
        <w:rPr>
          <w:rFonts w:ascii="Times New Roman" w:hAnsi="Times New Roman" w:cs="Times New Roman"/>
          <w:sz w:val="28"/>
          <w:szCs w:val="28"/>
        </w:rPr>
        <w:t>едерации от </w:t>
      </w:r>
      <w:r w:rsidRPr="00D9489F">
        <w:rPr>
          <w:rFonts w:ascii="Times New Roman" w:hAnsi="Times New Roman" w:cs="Times New Roman"/>
          <w:sz w:val="28"/>
          <w:szCs w:val="28"/>
        </w:rPr>
        <w:t>21.12.2012 №</w:t>
      </w:r>
      <w:r>
        <w:rPr>
          <w:rFonts w:ascii="Times New Roman" w:hAnsi="Times New Roman" w:cs="Times New Roman"/>
          <w:sz w:val="28"/>
          <w:szCs w:val="28"/>
        </w:rPr>
        <w:t> </w:t>
      </w:r>
      <w:r w:rsidRPr="00D9489F">
        <w:rPr>
          <w:rFonts w:ascii="Times New Roman" w:hAnsi="Times New Roman" w:cs="Times New Roman"/>
          <w:sz w:val="28"/>
          <w:szCs w:val="28"/>
        </w:rPr>
        <w:t xml:space="preserve">1342н «Об утверждении Порядка выбора гражданином </w:t>
      </w:r>
      <w:r w:rsidRPr="00D9489F">
        <w:rPr>
          <w:rFonts w:ascii="Times New Roman" w:hAnsi="Times New Roman" w:cs="Times New Roman"/>
          <w:sz w:val="28"/>
          <w:szCs w:val="28"/>
        </w:rPr>
        <w:lastRenderedPageBreak/>
        <w:t>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w:t>
      </w:r>
      <w:proofErr w:type="gramEnd"/>
      <w:r w:rsidRPr="00D9489F">
        <w:rPr>
          <w:rFonts w:ascii="Times New Roman" w:hAnsi="Times New Roman" w:cs="Times New Roman"/>
          <w:sz w:val="28"/>
          <w:szCs w:val="28"/>
        </w:rPr>
        <w:t xml:space="preserve"> </w:t>
      </w:r>
      <w:proofErr w:type="gramStart"/>
      <w:r w:rsidRPr="00D9489F">
        <w:rPr>
          <w:rFonts w:ascii="Times New Roman" w:hAnsi="Times New Roman" w:cs="Times New Roman"/>
          <w:sz w:val="28"/>
          <w:szCs w:val="28"/>
        </w:rPr>
        <w:t>рамках</w:t>
      </w:r>
      <w:proofErr w:type="gramEnd"/>
      <w:r w:rsidRPr="00D9489F">
        <w:rPr>
          <w:rFonts w:ascii="Times New Roman" w:hAnsi="Times New Roman" w:cs="Times New Roman"/>
          <w:sz w:val="28"/>
          <w:szCs w:val="28"/>
        </w:rPr>
        <w:t xml:space="preserve"> программы государственных гарантий бесплатного оказания медицинской помощи».</w:t>
      </w:r>
    </w:p>
    <w:p w:rsidR="00B576AE" w:rsidRPr="00D9489F" w:rsidRDefault="00B576AE" w:rsidP="00B576AE">
      <w:pPr>
        <w:autoSpaceDE w:val="0"/>
        <w:autoSpaceDN w:val="0"/>
        <w:adjustRightInd w:val="0"/>
        <w:ind w:firstLine="709"/>
        <w:jc w:val="both"/>
        <w:rPr>
          <w:rFonts w:eastAsiaTheme="minorHAnsi"/>
          <w:szCs w:val="28"/>
        </w:rPr>
      </w:pPr>
      <w:r w:rsidRPr="00D9489F">
        <w:rPr>
          <w:szCs w:val="28"/>
        </w:rPr>
        <w:t xml:space="preserve">Оказание высокотехнологичной медицинской помощи в соответствии с </w:t>
      </w:r>
      <w:hyperlink r:id="rId32" w:history="1">
        <w:r w:rsidRPr="00D9489F">
          <w:rPr>
            <w:szCs w:val="28"/>
          </w:rPr>
          <w:t>разделом I</w:t>
        </w:r>
      </w:hyperlink>
      <w:r w:rsidRPr="00D9489F">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33" w:history="1">
        <w:r>
          <w:rPr>
            <w:szCs w:val="28"/>
          </w:rPr>
          <w:t>п</w:t>
        </w:r>
        <w:r w:rsidRPr="00D9489F">
          <w:rPr>
            <w:szCs w:val="28"/>
          </w:rPr>
          <w:t>риказом</w:t>
        </w:r>
      </w:hyperlink>
      <w:r w:rsidRPr="00D9489F">
        <w:rPr>
          <w:szCs w:val="28"/>
        </w:rPr>
        <w:t xml:space="preserve"> Министерства здравоохранения Российской Фе</w:t>
      </w:r>
      <w:r>
        <w:rPr>
          <w:szCs w:val="28"/>
        </w:rPr>
        <w:t>дерации от </w:t>
      </w:r>
      <w:r w:rsidRPr="00D9489F">
        <w:rPr>
          <w:szCs w:val="28"/>
        </w:rPr>
        <w:t>02.10.2019 №</w:t>
      </w:r>
      <w:r>
        <w:rPr>
          <w:szCs w:val="28"/>
        </w:rPr>
        <w:t> </w:t>
      </w:r>
      <w:r w:rsidRPr="00D9489F">
        <w:rPr>
          <w:szCs w:val="28"/>
        </w:rPr>
        <w:t xml:space="preserve">824н «Об утверждении Порядка </w:t>
      </w:r>
      <w:r w:rsidRPr="00D9489F">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Pr="00D9489F">
        <w:rPr>
          <w:szCs w:val="28"/>
        </w:rPr>
        <w:t>».</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34" w:history="1">
        <w:r w:rsidRPr="00D9489F">
          <w:rPr>
            <w:rFonts w:ascii="Times New Roman" w:hAnsi="Times New Roman" w:cs="Times New Roman"/>
            <w:sz w:val="28"/>
            <w:szCs w:val="28"/>
          </w:rPr>
          <w:t>разделом II</w:t>
        </w:r>
      </w:hyperlink>
      <w:r w:rsidRPr="00D9489F">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35" w:history="1">
        <w:r>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Российской Федерации от 02.10.2019</w:t>
      </w:r>
      <w:r>
        <w:rPr>
          <w:rFonts w:ascii="Times New Roman" w:hAnsi="Times New Roman" w:cs="Times New Roman"/>
          <w:sz w:val="28"/>
          <w:szCs w:val="28"/>
        </w:rPr>
        <w:t xml:space="preserve"> № </w:t>
      </w:r>
      <w:r w:rsidRPr="00D9489F">
        <w:rPr>
          <w:rFonts w:ascii="Times New Roman" w:hAnsi="Times New Roman" w:cs="Times New Roman"/>
          <w:sz w:val="28"/>
          <w:szCs w:val="28"/>
        </w:rPr>
        <w:t xml:space="preserve">824н «Об утверждении Порядка </w:t>
      </w:r>
      <w:r w:rsidRPr="00D9489F">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Pr="00D9489F">
        <w:rPr>
          <w:rFonts w:ascii="Times New Roman" w:hAnsi="Times New Roman" w:cs="Times New Roman"/>
          <w:sz w:val="28"/>
          <w:szCs w:val="28"/>
        </w:rPr>
        <w:t xml:space="preserve">» и </w:t>
      </w:r>
      <w:hyperlink r:id="rId36" w:history="1">
        <w:r>
          <w:rPr>
            <w:rFonts w:ascii="Times New Roman" w:hAnsi="Times New Roman" w:cs="Times New Roman"/>
            <w:sz w:val="28"/>
            <w:szCs w:val="28"/>
          </w:rPr>
          <w:t>п</w:t>
        </w:r>
        <w:r w:rsidRPr="00D9489F">
          <w:rPr>
            <w:rFonts w:ascii="Times New Roman" w:hAnsi="Times New Roman" w:cs="Times New Roman"/>
            <w:sz w:val="28"/>
            <w:szCs w:val="28"/>
          </w:rPr>
          <w:t>риказом</w:t>
        </w:r>
      </w:hyperlink>
      <w:r w:rsidRPr="00D9489F">
        <w:rPr>
          <w:rFonts w:ascii="Times New Roman" w:hAnsi="Times New Roman" w:cs="Times New Roman"/>
          <w:sz w:val="28"/>
          <w:szCs w:val="28"/>
        </w:rPr>
        <w:t xml:space="preserve"> Министерства здравоохранения Тверской</w:t>
      </w:r>
      <w:r>
        <w:rPr>
          <w:rFonts w:ascii="Times New Roman" w:hAnsi="Times New Roman" w:cs="Times New Roman"/>
          <w:sz w:val="28"/>
          <w:szCs w:val="28"/>
        </w:rPr>
        <w:t xml:space="preserve"> области от 27.10.2015</w:t>
      </w:r>
      <w:proofErr w:type="gramEnd"/>
      <w:r>
        <w:rPr>
          <w:rFonts w:ascii="Times New Roman" w:hAnsi="Times New Roman" w:cs="Times New Roman"/>
          <w:sz w:val="28"/>
          <w:szCs w:val="28"/>
        </w:rPr>
        <w:t xml:space="preserve"> № </w:t>
      </w:r>
      <w:r w:rsidRPr="00D9489F">
        <w:rPr>
          <w:rFonts w:ascii="Times New Roman" w:hAnsi="Times New Roman" w:cs="Times New Roman"/>
          <w:sz w:val="28"/>
          <w:szCs w:val="28"/>
        </w:rPr>
        <w:t>17-нп «О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B576AE" w:rsidRPr="00D9489F" w:rsidRDefault="00B576AE" w:rsidP="00B576AE">
      <w:pPr>
        <w:pStyle w:val="ConsPlusNormal"/>
        <w:jc w:val="both"/>
        <w:rPr>
          <w:rFonts w:ascii="Times New Roman" w:hAnsi="Times New Roman" w:cs="Times New Roman"/>
          <w:sz w:val="28"/>
          <w:szCs w:val="28"/>
        </w:rPr>
      </w:pPr>
    </w:p>
    <w:p w:rsidR="00B576AE" w:rsidRPr="00D9489F" w:rsidRDefault="00B576AE" w:rsidP="00B576AE">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15. Порядок и условия предоставления медицинской помощи</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в амбулаторно-поликлинических медицинских организациях</w:t>
      </w:r>
    </w:p>
    <w:p w:rsidR="00B576AE" w:rsidRPr="00D9489F" w:rsidRDefault="00B576AE" w:rsidP="00B576AE">
      <w:pPr>
        <w:pStyle w:val="ConsPlusNormal"/>
        <w:jc w:val="both"/>
        <w:rPr>
          <w:rFonts w:ascii="Times New Roman" w:hAnsi="Times New Roman" w:cs="Times New Roman"/>
          <w:sz w:val="28"/>
          <w:szCs w:val="28"/>
        </w:rPr>
      </w:pP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w:t>
      </w:r>
      <w:proofErr w:type="gramStart"/>
      <w:r w:rsidRPr="00D9489F">
        <w:rPr>
          <w:rFonts w:ascii="Times New Roman" w:hAnsi="Times New Roman" w:cs="Times New Roman"/>
          <w:sz w:val="28"/>
          <w:szCs w:val="28"/>
        </w:rPr>
        <w:t>организации</w:t>
      </w:r>
      <w:proofErr w:type="gramEnd"/>
      <w:r w:rsidRPr="00D9489F">
        <w:rPr>
          <w:rFonts w:ascii="Times New Roman" w:hAnsi="Times New Roman" w:cs="Times New Roman"/>
          <w:sz w:val="28"/>
          <w:szCs w:val="28"/>
        </w:rPr>
        <w:t xml:space="preserve"> как в дневное, так и в вечернее время, оказания медицинской помощи по неотложным показаниям в выходные и праздничные дни.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прикрепление к амбулаторно-поликлинической медицинской организации, не обслуживающей территорию проживания граждан, - по </w:t>
      </w:r>
      <w:r w:rsidRPr="00D9489F">
        <w:rPr>
          <w:rFonts w:ascii="Times New Roman" w:hAnsi="Times New Roman" w:cs="Times New Roman"/>
          <w:sz w:val="28"/>
          <w:szCs w:val="28"/>
        </w:rPr>
        <w:lastRenderedPageBreak/>
        <w:t>заявлению граждан;</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разъяснение права пациента обращаться за консультацией к врачу</w:t>
      </w:r>
      <w:r>
        <w:rPr>
          <w:rFonts w:ascii="Times New Roman" w:hAnsi="Times New Roman" w:cs="Times New Roman"/>
          <w:sz w:val="28"/>
          <w:szCs w:val="28"/>
        </w:rPr>
        <w:t xml:space="preserve"> –</w:t>
      </w:r>
      <w:r w:rsidRPr="00D9489F">
        <w:rPr>
          <w:rFonts w:ascii="Times New Roman" w:hAnsi="Times New Roman" w:cs="Times New Roman"/>
          <w:sz w:val="28"/>
          <w:szCs w:val="28"/>
        </w:rPr>
        <w:t xml:space="preserve"> специалисту по собственной инициативе без направления при неудовлетворенности результатами лечения лечащим врачом;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регулирование потока пациентов посредством выдачи талонов на прием к врачу;</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roofErr w:type="gramEnd"/>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w:t>
      </w:r>
      <w:proofErr w:type="gramStart"/>
      <w:r w:rsidRPr="00D9489F">
        <w:rPr>
          <w:rFonts w:ascii="Times New Roman" w:hAnsi="Times New Roman" w:cs="Times New Roman"/>
          <w:sz w:val="28"/>
          <w:szCs w:val="28"/>
        </w:rPr>
        <w:t>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roofErr w:type="gramEnd"/>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lastRenderedPageBreak/>
        <w:t>Врач-терапевт участковый, врач-педиатр участковый, врач общей практики (семейный врач), фельдшер:</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B576AE" w:rsidRPr="00891FC9" w:rsidRDefault="00B576AE" w:rsidP="00B576AE">
      <w:pPr>
        <w:ind w:firstLine="709"/>
        <w:jc w:val="both"/>
      </w:pPr>
      <w:proofErr w:type="gramStart"/>
      <w:r w:rsidRPr="00891FC9">
        <w:t xml:space="preserve">Осмотр беременных в амбулаторно-поликлинических организациях (подразделениях) врачами-специалистами - терапевтом, стоматологом, </w:t>
      </w:r>
      <w:proofErr w:type="spellStart"/>
      <w:r w:rsidRPr="00891FC9">
        <w:t>оториноларингологом</w:t>
      </w:r>
      <w:proofErr w:type="spellEnd"/>
      <w:r w:rsidRPr="00891FC9">
        <w:t xml:space="preserve">,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37" w:history="1">
        <w:r w:rsidRPr="00891FC9">
          <w:t>Порядком</w:t>
        </w:r>
      </w:hyperlink>
      <w:r w:rsidRPr="00891FC9">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t>»</w:t>
      </w:r>
      <w:r w:rsidRPr="00891FC9">
        <w:t>, утвержденным приказом Министерства здравоохранения Росси</w:t>
      </w:r>
      <w:r>
        <w:t>йской Федерации от  01.11.2012 № </w:t>
      </w:r>
      <w:r w:rsidRPr="00891FC9">
        <w:t>572н.</w:t>
      </w:r>
      <w:proofErr w:type="gramEnd"/>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При возникновении затруднений с постановкой диагноза или назначением лечения по </w:t>
      </w:r>
      <w:proofErr w:type="spellStart"/>
      <w:r w:rsidRPr="00D9489F">
        <w:rPr>
          <w:rFonts w:ascii="Times New Roman" w:hAnsi="Times New Roman" w:cs="Times New Roman"/>
          <w:sz w:val="28"/>
          <w:szCs w:val="28"/>
        </w:rPr>
        <w:t>экстрагенитальной</w:t>
      </w:r>
      <w:proofErr w:type="spellEnd"/>
      <w:r w:rsidRPr="00D9489F">
        <w:rPr>
          <w:rFonts w:ascii="Times New Roman" w:hAnsi="Times New Roman" w:cs="Times New Roman"/>
          <w:sz w:val="28"/>
          <w:szCs w:val="28"/>
        </w:rPr>
        <w:t xml:space="preserve"> патологии беременная должна быть незамедлительно осмотрена районным специалистом (заведующим отделением).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w:t>
      </w:r>
      <w:proofErr w:type="gramStart"/>
      <w:r w:rsidRPr="00D9489F">
        <w:rPr>
          <w:rFonts w:ascii="Times New Roman" w:hAnsi="Times New Roman" w:cs="Times New Roman"/>
          <w:sz w:val="28"/>
          <w:szCs w:val="28"/>
        </w:rPr>
        <w:t>дств гр</w:t>
      </w:r>
      <w:proofErr w:type="gramEnd"/>
      <w:r w:rsidRPr="00D9489F">
        <w:rPr>
          <w:rFonts w:ascii="Times New Roman" w:hAnsi="Times New Roman" w:cs="Times New Roman"/>
          <w:sz w:val="28"/>
          <w:szCs w:val="28"/>
        </w:rPr>
        <w:t>аждан, за исключением: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лиц, имеющих льготы, установленные законодательством;</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576AE" w:rsidRPr="00D9489F" w:rsidRDefault="00B576AE" w:rsidP="00B576AE">
      <w:pPr>
        <w:pStyle w:val="ConsPlusNormal"/>
        <w:jc w:val="center"/>
        <w:rPr>
          <w:rFonts w:ascii="Times New Roman" w:hAnsi="Times New Roman" w:cs="Times New Roman"/>
          <w:sz w:val="28"/>
          <w:szCs w:val="28"/>
        </w:rPr>
      </w:pPr>
    </w:p>
    <w:p w:rsidR="00B576AE" w:rsidRPr="00D9489F" w:rsidRDefault="00B576AE" w:rsidP="00B576AE">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16. Медицинская эвакуация пациентов для оказания</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за пределами Тверской области</w:t>
      </w:r>
    </w:p>
    <w:p w:rsidR="00B576AE" w:rsidRPr="00D9489F" w:rsidRDefault="00B576AE" w:rsidP="00B576AE">
      <w:pPr>
        <w:pStyle w:val="ConsPlusNormal"/>
        <w:jc w:val="center"/>
        <w:rPr>
          <w:rFonts w:ascii="Times New Roman" w:hAnsi="Times New Roman" w:cs="Times New Roman"/>
          <w:sz w:val="28"/>
          <w:szCs w:val="28"/>
        </w:rPr>
      </w:pP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9489F">
        <w:rPr>
          <w:rFonts w:ascii="Times New Roman" w:hAnsi="Times New Roman" w:cs="Times New Roman"/>
          <w:sz w:val="28"/>
          <w:szCs w:val="28"/>
        </w:rPr>
        <w:t xml:space="preserve"> стихийных бедствий).</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Решение о необходимости медицинской эвакуации принимает:</w:t>
      </w:r>
    </w:p>
    <w:p w:rsidR="00B576AE" w:rsidRPr="00D9489F" w:rsidRDefault="00B576AE" w:rsidP="00B576AE">
      <w:pPr>
        <w:pStyle w:val="ConsPlusNormal"/>
        <w:ind w:firstLine="709"/>
        <w:jc w:val="both"/>
        <w:rPr>
          <w:rFonts w:ascii="Times New Roman" w:hAnsi="Times New Roman" w:cs="Times New Roman"/>
          <w:sz w:val="28"/>
          <w:szCs w:val="28"/>
        </w:rPr>
      </w:pPr>
      <w:r w:rsidRPr="00D9489F">
        <w:rPr>
          <w:rFonts w:ascii="Times New Roman" w:hAnsi="Times New Roman" w:cs="Times New Roman"/>
          <w:sz w:val="28"/>
          <w:szCs w:val="28"/>
        </w:rPr>
        <w:t xml:space="preserve">а) с места происшествия или места нахождения пациента (вне медицинской организации) </w:t>
      </w:r>
      <w:r>
        <w:rPr>
          <w:rFonts w:ascii="Times New Roman" w:hAnsi="Times New Roman" w:cs="Times New Roman"/>
          <w:sz w:val="28"/>
          <w:szCs w:val="28"/>
        </w:rPr>
        <w:t>–</w:t>
      </w:r>
      <w:r w:rsidRPr="00D9489F">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 xml:space="preserve">б) из медицинской организации, в которой отсутствует возможность оказания необходимой медицинской помощи, </w:t>
      </w:r>
      <w:r>
        <w:rPr>
          <w:rFonts w:ascii="Times New Roman" w:hAnsi="Times New Roman" w:cs="Times New Roman"/>
          <w:sz w:val="28"/>
          <w:szCs w:val="28"/>
        </w:rPr>
        <w:t>–</w:t>
      </w:r>
      <w:r w:rsidRPr="00D9489F">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w:t>
      </w:r>
      <w:proofErr w:type="gramEnd"/>
      <w:r w:rsidRPr="00D9489F">
        <w:rPr>
          <w:rFonts w:ascii="Times New Roman" w:hAnsi="Times New Roman" w:cs="Times New Roman"/>
          <w:sz w:val="28"/>
          <w:szCs w:val="28"/>
        </w:rPr>
        <w:t xml:space="preserve"> заведующего отделением).</w:t>
      </w:r>
    </w:p>
    <w:p w:rsidR="00B576AE" w:rsidRPr="00D9489F" w:rsidRDefault="00B576AE" w:rsidP="00B576AE">
      <w:pPr>
        <w:pStyle w:val="ConsPlusNormal"/>
        <w:ind w:firstLine="709"/>
        <w:jc w:val="both"/>
        <w:rPr>
          <w:rFonts w:ascii="Times New Roman" w:hAnsi="Times New Roman" w:cs="Times New Roman"/>
          <w:sz w:val="28"/>
          <w:szCs w:val="28"/>
        </w:rPr>
      </w:pPr>
      <w:proofErr w:type="gramStart"/>
      <w:r w:rsidRPr="00D9489F">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B576AE" w:rsidRPr="00D9489F" w:rsidRDefault="00B576AE" w:rsidP="00B576AE">
      <w:pPr>
        <w:pStyle w:val="ConsPlusNormal"/>
        <w:jc w:val="center"/>
        <w:rPr>
          <w:rFonts w:ascii="Times New Roman" w:hAnsi="Times New Roman" w:cs="Times New Roman"/>
          <w:sz w:val="28"/>
          <w:szCs w:val="28"/>
        </w:rPr>
      </w:pPr>
    </w:p>
    <w:p w:rsidR="00B576AE" w:rsidRPr="00D9489F" w:rsidRDefault="00B576AE" w:rsidP="00B576AE">
      <w:pPr>
        <w:pStyle w:val="ConsPlusTitle"/>
        <w:jc w:val="center"/>
        <w:outlineLvl w:val="2"/>
        <w:rPr>
          <w:rFonts w:ascii="Times New Roman" w:hAnsi="Times New Roman" w:cs="Times New Roman"/>
          <w:b w:val="0"/>
          <w:sz w:val="28"/>
          <w:szCs w:val="28"/>
        </w:rPr>
      </w:pPr>
      <w:r w:rsidRPr="00D9489F">
        <w:rPr>
          <w:rFonts w:ascii="Times New Roman" w:hAnsi="Times New Roman" w:cs="Times New Roman"/>
          <w:b w:val="0"/>
          <w:sz w:val="28"/>
          <w:szCs w:val="28"/>
        </w:rPr>
        <w:t>17. Целевые значения критериев доступности и качества</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медицинской помощи, оказываемой в рамках</w:t>
      </w:r>
    </w:p>
    <w:p w:rsidR="00B576AE" w:rsidRPr="00D9489F" w:rsidRDefault="00B576AE" w:rsidP="00B576AE">
      <w:pPr>
        <w:pStyle w:val="ConsPlusTitle"/>
        <w:jc w:val="center"/>
        <w:rPr>
          <w:rFonts w:ascii="Times New Roman" w:hAnsi="Times New Roman" w:cs="Times New Roman"/>
          <w:b w:val="0"/>
          <w:sz w:val="28"/>
          <w:szCs w:val="28"/>
        </w:rPr>
      </w:pPr>
      <w:r w:rsidRPr="00D9489F">
        <w:rPr>
          <w:rFonts w:ascii="Times New Roman" w:hAnsi="Times New Roman" w:cs="Times New Roman"/>
          <w:b w:val="0"/>
          <w:sz w:val="28"/>
          <w:szCs w:val="28"/>
        </w:rPr>
        <w:t>Территориальной программы</w:t>
      </w:r>
    </w:p>
    <w:p w:rsidR="00B576AE" w:rsidRPr="00D9489F" w:rsidRDefault="00B576AE" w:rsidP="00B576AE">
      <w:pPr>
        <w:pStyle w:val="ConsPlusNormal"/>
        <w:jc w:val="center"/>
        <w:rPr>
          <w:rFonts w:ascii="Times New Roman" w:hAnsi="Times New Roman" w:cs="Times New Roman"/>
          <w:sz w:val="28"/>
          <w:szCs w:val="28"/>
        </w:rPr>
      </w:pPr>
    </w:p>
    <w:p w:rsidR="0085594B" w:rsidRPr="00B576AE" w:rsidRDefault="00B576AE" w:rsidP="00FD7AD3">
      <w:pPr>
        <w:pStyle w:val="ConsPlusNormal"/>
        <w:ind w:firstLine="709"/>
        <w:jc w:val="both"/>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bookmarkStart w:id="0" w:name="_GoBack"/>
      <w:bookmarkEnd w:id="0"/>
    </w:p>
    <w:sectPr w:rsidR="0085594B" w:rsidRPr="00B5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AE"/>
    <w:rsid w:val="00002C12"/>
    <w:rsid w:val="000062FB"/>
    <w:rsid w:val="000202A2"/>
    <w:rsid w:val="000247AD"/>
    <w:rsid w:val="000328CB"/>
    <w:rsid w:val="00034BB6"/>
    <w:rsid w:val="00036B7B"/>
    <w:rsid w:val="000377E2"/>
    <w:rsid w:val="00050921"/>
    <w:rsid w:val="00092351"/>
    <w:rsid w:val="000C69A7"/>
    <w:rsid w:val="000D0334"/>
    <w:rsid w:val="000E79A4"/>
    <w:rsid w:val="000F2A89"/>
    <w:rsid w:val="000F6618"/>
    <w:rsid w:val="00106E4D"/>
    <w:rsid w:val="00137FAC"/>
    <w:rsid w:val="00141D38"/>
    <w:rsid w:val="00171F44"/>
    <w:rsid w:val="0017538C"/>
    <w:rsid w:val="00192E53"/>
    <w:rsid w:val="001A30AD"/>
    <w:rsid w:val="001B06F6"/>
    <w:rsid w:val="001C350E"/>
    <w:rsid w:val="001C503E"/>
    <w:rsid w:val="001D2CFA"/>
    <w:rsid w:val="001D4DDF"/>
    <w:rsid w:val="001E2839"/>
    <w:rsid w:val="001F2C9A"/>
    <w:rsid w:val="002278A4"/>
    <w:rsid w:val="00233DA8"/>
    <w:rsid w:val="00245797"/>
    <w:rsid w:val="002464F1"/>
    <w:rsid w:val="00255906"/>
    <w:rsid w:val="00255B39"/>
    <w:rsid w:val="0026135F"/>
    <w:rsid w:val="00266A2F"/>
    <w:rsid w:val="00274767"/>
    <w:rsid w:val="00283967"/>
    <w:rsid w:val="002D1702"/>
    <w:rsid w:val="002D3CBE"/>
    <w:rsid w:val="002D498B"/>
    <w:rsid w:val="002D5B6F"/>
    <w:rsid w:val="002E0F1D"/>
    <w:rsid w:val="00320D5D"/>
    <w:rsid w:val="00322FA4"/>
    <w:rsid w:val="0033530A"/>
    <w:rsid w:val="003373F2"/>
    <w:rsid w:val="00360D40"/>
    <w:rsid w:val="003710A5"/>
    <w:rsid w:val="00376F1A"/>
    <w:rsid w:val="003836B1"/>
    <w:rsid w:val="00387A8A"/>
    <w:rsid w:val="003A429A"/>
    <w:rsid w:val="003A7EE1"/>
    <w:rsid w:val="003B4CB6"/>
    <w:rsid w:val="003C2922"/>
    <w:rsid w:val="003C611B"/>
    <w:rsid w:val="00401FFB"/>
    <w:rsid w:val="00405261"/>
    <w:rsid w:val="00406176"/>
    <w:rsid w:val="00406412"/>
    <w:rsid w:val="00406A6F"/>
    <w:rsid w:val="004117A0"/>
    <w:rsid w:val="00431237"/>
    <w:rsid w:val="004322C2"/>
    <w:rsid w:val="00433DFF"/>
    <w:rsid w:val="004347BF"/>
    <w:rsid w:val="00437588"/>
    <w:rsid w:val="0045367A"/>
    <w:rsid w:val="00461550"/>
    <w:rsid w:val="00470434"/>
    <w:rsid w:val="004722BF"/>
    <w:rsid w:val="0047286F"/>
    <w:rsid w:val="00477053"/>
    <w:rsid w:val="00484D76"/>
    <w:rsid w:val="00493B56"/>
    <w:rsid w:val="004A2105"/>
    <w:rsid w:val="004A6338"/>
    <w:rsid w:val="004C0B89"/>
    <w:rsid w:val="004C1511"/>
    <w:rsid w:val="004C15E8"/>
    <w:rsid w:val="004C4052"/>
    <w:rsid w:val="004C4733"/>
    <w:rsid w:val="004C63B3"/>
    <w:rsid w:val="004D58EB"/>
    <w:rsid w:val="004D623E"/>
    <w:rsid w:val="004E10F2"/>
    <w:rsid w:val="004F2893"/>
    <w:rsid w:val="004F667F"/>
    <w:rsid w:val="0050281A"/>
    <w:rsid w:val="005114F4"/>
    <w:rsid w:val="005120BC"/>
    <w:rsid w:val="00516E1E"/>
    <w:rsid w:val="00527692"/>
    <w:rsid w:val="00527833"/>
    <w:rsid w:val="00544521"/>
    <w:rsid w:val="00545F52"/>
    <w:rsid w:val="00554FB9"/>
    <w:rsid w:val="00563E67"/>
    <w:rsid w:val="0058798D"/>
    <w:rsid w:val="005B79AD"/>
    <w:rsid w:val="005C0171"/>
    <w:rsid w:val="005C4173"/>
    <w:rsid w:val="005E3D3D"/>
    <w:rsid w:val="005F41E3"/>
    <w:rsid w:val="00601409"/>
    <w:rsid w:val="0060447A"/>
    <w:rsid w:val="0061229E"/>
    <w:rsid w:val="00626B51"/>
    <w:rsid w:val="0063702B"/>
    <w:rsid w:val="0063739C"/>
    <w:rsid w:val="00641C42"/>
    <w:rsid w:val="00643E67"/>
    <w:rsid w:val="00647AA6"/>
    <w:rsid w:val="00660341"/>
    <w:rsid w:val="0069076B"/>
    <w:rsid w:val="006937F0"/>
    <w:rsid w:val="00693CC9"/>
    <w:rsid w:val="006A0A24"/>
    <w:rsid w:val="006B6A81"/>
    <w:rsid w:val="006D1038"/>
    <w:rsid w:val="006D106F"/>
    <w:rsid w:val="006D6128"/>
    <w:rsid w:val="006E095F"/>
    <w:rsid w:val="006E3DC6"/>
    <w:rsid w:val="007034FC"/>
    <w:rsid w:val="00705D4F"/>
    <w:rsid w:val="00713968"/>
    <w:rsid w:val="00722BAF"/>
    <w:rsid w:val="007236AA"/>
    <w:rsid w:val="007343C5"/>
    <w:rsid w:val="00765665"/>
    <w:rsid w:val="00773F1F"/>
    <w:rsid w:val="00777D64"/>
    <w:rsid w:val="007925A0"/>
    <w:rsid w:val="00794170"/>
    <w:rsid w:val="00797449"/>
    <w:rsid w:val="007A21AC"/>
    <w:rsid w:val="007A57DD"/>
    <w:rsid w:val="007B128C"/>
    <w:rsid w:val="007B2D35"/>
    <w:rsid w:val="007B43F0"/>
    <w:rsid w:val="007B5E3F"/>
    <w:rsid w:val="007B7488"/>
    <w:rsid w:val="007C09F6"/>
    <w:rsid w:val="007C38B3"/>
    <w:rsid w:val="007C464F"/>
    <w:rsid w:val="007C5234"/>
    <w:rsid w:val="007D0896"/>
    <w:rsid w:val="007D0B41"/>
    <w:rsid w:val="007D16FE"/>
    <w:rsid w:val="007D4754"/>
    <w:rsid w:val="007F0F05"/>
    <w:rsid w:val="007F5189"/>
    <w:rsid w:val="00800329"/>
    <w:rsid w:val="008032F6"/>
    <w:rsid w:val="00804CAE"/>
    <w:rsid w:val="00822394"/>
    <w:rsid w:val="00832A85"/>
    <w:rsid w:val="00834BD5"/>
    <w:rsid w:val="0084743F"/>
    <w:rsid w:val="008537B7"/>
    <w:rsid w:val="0085594B"/>
    <w:rsid w:val="00860F0F"/>
    <w:rsid w:val="00875673"/>
    <w:rsid w:val="0088016D"/>
    <w:rsid w:val="00883403"/>
    <w:rsid w:val="00883F13"/>
    <w:rsid w:val="008854B1"/>
    <w:rsid w:val="008854B5"/>
    <w:rsid w:val="00892948"/>
    <w:rsid w:val="00893543"/>
    <w:rsid w:val="008A41C3"/>
    <w:rsid w:val="008A4802"/>
    <w:rsid w:val="008A52DE"/>
    <w:rsid w:val="008B375A"/>
    <w:rsid w:val="008B378F"/>
    <w:rsid w:val="008B6825"/>
    <w:rsid w:val="008B776B"/>
    <w:rsid w:val="008C0B4B"/>
    <w:rsid w:val="008D07FC"/>
    <w:rsid w:val="008D252B"/>
    <w:rsid w:val="008D5369"/>
    <w:rsid w:val="008D56B8"/>
    <w:rsid w:val="008E7A52"/>
    <w:rsid w:val="008F23FA"/>
    <w:rsid w:val="00907A61"/>
    <w:rsid w:val="00914ABF"/>
    <w:rsid w:val="009151B3"/>
    <w:rsid w:val="00920A32"/>
    <w:rsid w:val="00925A9F"/>
    <w:rsid w:val="00940AEC"/>
    <w:rsid w:val="009679A7"/>
    <w:rsid w:val="00980B71"/>
    <w:rsid w:val="00990A57"/>
    <w:rsid w:val="0099327B"/>
    <w:rsid w:val="009B6D0A"/>
    <w:rsid w:val="009D51CD"/>
    <w:rsid w:val="009E43AC"/>
    <w:rsid w:val="009F6934"/>
    <w:rsid w:val="00A008B8"/>
    <w:rsid w:val="00A02188"/>
    <w:rsid w:val="00A04F07"/>
    <w:rsid w:val="00A060C6"/>
    <w:rsid w:val="00A152EE"/>
    <w:rsid w:val="00A269C2"/>
    <w:rsid w:val="00A272C0"/>
    <w:rsid w:val="00A2787A"/>
    <w:rsid w:val="00A4701D"/>
    <w:rsid w:val="00A849CD"/>
    <w:rsid w:val="00A90C49"/>
    <w:rsid w:val="00A95E7D"/>
    <w:rsid w:val="00AA4478"/>
    <w:rsid w:val="00AE3731"/>
    <w:rsid w:val="00AF7E78"/>
    <w:rsid w:val="00B14B19"/>
    <w:rsid w:val="00B175A0"/>
    <w:rsid w:val="00B24CFE"/>
    <w:rsid w:val="00B24D1D"/>
    <w:rsid w:val="00B44AD9"/>
    <w:rsid w:val="00B51BF4"/>
    <w:rsid w:val="00B576AE"/>
    <w:rsid w:val="00B619EF"/>
    <w:rsid w:val="00B711AC"/>
    <w:rsid w:val="00BA5716"/>
    <w:rsid w:val="00BA794D"/>
    <w:rsid w:val="00BC0B0B"/>
    <w:rsid w:val="00BC7B3D"/>
    <w:rsid w:val="00BE5982"/>
    <w:rsid w:val="00BF2F0F"/>
    <w:rsid w:val="00BF5B3A"/>
    <w:rsid w:val="00BF743D"/>
    <w:rsid w:val="00C04F33"/>
    <w:rsid w:val="00C16C61"/>
    <w:rsid w:val="00C32264"/>
    <w:rsid w:val="00C41E7A"/>
    <w:rsid w:val="00C55712"/>
    <w:rsid w:val="00C64219"/>
    <w:rsid w:val="00C71F96"/>
    <w:rsid w:val="00C91819"/>
    <w:rsid w:val="00C94340"/>
    <w:rsid w:val="00CC23EB"/>
    <w:rsid w:val="00CC643B"/>
    <w:rsid w:val="00CD236C"/>
    <w:rsid w:val="00CE4C74"/>
    <w:rsid w:val="00CF1A6A"/>
    <w:rsid w:val="00CF1C3A"/>
    <w:rsid w:val="00CF22CD"/>
    <w:rsid w:val="00CF5220"/>
    <w:rsid w:val="00D146C1"/>
    <w:rsid w:val="00D14D33"/>
    <w:rsid w:val="00D22542"/>
    <w:rsid w:val="00D22965"/>
    <w:rsid w:val="00D57462"/>
    <w:rsid w:val="00D60E54"/>
    <w:rsid w:val="00D64D9D"/>
    <w:rsid w:val="00D70763"/>
    <w:rsid w:val="00D77E72"/>
    <w:rsid w:val="00D82B59"/>
    <w:rsid w:val="00DA0B6C"/>
    <w:rsid w:val="00DA0E27"/>
    <w:rsid w:val="00DA4E1F"/>
    <w:rsid w:val="00DA7E4D"/>
    <w:rsid w:val="00DB38BF"/>
    <w:rsid w:val="00DB78D8"/>
    <w:rsid w:val="00DE68CD"/>
    <w:rsid w:val="00DE748F"/>
    <w:rsid w:val="00DF320D"/>
    <w:rsid w:val="00DF5BDB"/>
    <w:rsid w:val="00E14E90"/>
    <w:rsid w:val="00E1503A"/>
    <w:rsid w:val="00E22573"/>
    <w:rsid w:val="00E3530A"/>
    <w:rsid w:val="00E77E7E"/>
    <w:rsid w:val="00EB05CD"/>
    <w:rsid w:val="00EB397E"/>
    <w:rsid w:val="00EC78D6"/>
    <w:rsid w:val="00EE1547"/>
    <w:rsid w:val="00EE52C4"/>
    <w:rsid w:val="00EF3EF0"/>
    <w:rsid w:val="00F02ED7"/>
    <w:rsid w:val="00F2717E"/>
    <w:rsid w:val="00F423D3"/>
    <w:rsid w:val="00F444AE"/>
    <w:rsid w:val="00F56A21"/>
    <w:rsid w:val="00F74689"/>
    <w:rsid w:val="00F8585B"/>
    <w:rsid w:val="00FC5BCE"/>
    <w:rsid w:val="00FD7218"/>
    <w:rsid w:val="00FD7AD3"/>
    <w:rsid w:val="00FE115C"/>
    <w:rsid w:val="00FF4A2E"/>
    <w:rsid w:val="00FF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AE"/>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6A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AE"/>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6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28EC034E91D994CE174E416A64AEBB9CF57469AAFC0E21F41AB306D0800E35BD5BA7A0D2991D5F4B1998301808466f5T4P" TargetMode="External"/><Relationship Id="rId13" Type="http://schemas.openxmlformats.org/officeDocument/2006/relationships/hyperlink" Target="consultantplus://offline/ref=21728EC034E91D994CE16AE900CA10E5BCC6004B99ABCEB6421EF06D3A010AB41C9AE32A497C9CD4FDA4CCD25BD78967557A2C17C72A0DDDf7T7P" TargetMode="External"/><Relationship Id="rId18" Type="http://schemas.openxmlformats.org/officeDocument/2006/relationships/hyperlink" Target="consultantplus://offline/ref=21728EC034E91D994CE16AE900CA10E5BECC0C4298A8CEB6421EF06D3A010AB41C9AE32A497C9CD4FCA4CCD25BD78967557A2C17C72A0DDDf7T7P" TargetMode="External"/><Relationship Id="rId26" Type="http://schemas.openxmlformats.org/officeDocument/2006/relationships/hyperlink" Target="consultantplus://offline/ref=21728EC034E91D994CE16AE900CA10E5BCC60C4D9BABCEB6421EF06D3A010AB41C9AE32A497C98DCF4A4CCD25BD78967557A2C17C72A0DDDf7T7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1728EC034E91D994CE16AE900CA10E5BEC00B4F9EACCEB6421EF06D3A010AB40E9ABB26497482D4FCB19A831Ef8TBP" TargetMode="External"/><Relationship Id="rId34" Type="http://schemas.openxmlformats.org/officeDocument/2006/relationships/hyperlink" Target="consultantplus://offline/ref=21728EC034E91D994CE16AE900CA10E5BCC60B4E95ACCEB6421EF06D3A010AB41C9AE32A497D9AD6FEA4CCD25BD78967557A2C17C72A0DDDf7T7P" TargetMode="External"/><Relationship Id="rId7" Type="http://schemas.openxmlformats.org/officeDocument/2006/relationships/hyperlink" Target="consultantplus://offline/ref=21728EC034E91D994CE16AE900CA10E5BCC50A4B94AACEB6421EF06D3A010AB41C9AE32A497C9CD4FEA4CCD25BD78967557A2C17C72A0DDDf7T7P" TargetMode="External"/><Relationship Id="rId12" Type="http://schemas.openxmlformats.org/officeDocument/2006/relationships/hyperlink" Target="consultantplus://offline/ref=21728EC034E91D994CE16AE900CA10E5BCC6084A98AFCEB6421EF06D3A010AB40E9ABB26497482D4FCB19A831Ef8TBP" TargetMode="External"/><Relationship Id="rId17" Type="http://schemas.openxmlformats.org/officeDocument/2006/relationships/hyperlink" Target="consultantplus://offline/ref=21728EC034E91D994CE16AE900CA10E5BEC7084B99A9CEB6421EF06D3A010AB40E9ABB26497482D4FCB19A831Ef8TBP" TargetMode="External"/><Relationship Id="rId25" Type="http://schemas.openxmlformats.org/officeDocument/2006/relationships/hyperlink" Target="consultantplus://offline/ref=21728EC034E91D994CE16AE900CA10E5BCC40A489EA9CEB6421EF06D3A010AB40E9ABB26497482D4FCB19A831Ef8TBP" TargetMode="External"/><Relationship Id="rId33" Type="http://schemas.openxmlformats.org/officeDocument/2006/relationships/hyperlink" Target="consultantplus://offline/ref=21728EC034E91D994CE16AE900CA10E5BECC0C429AAFCEB6421EF06D3A010AB40E9ABB26497482D4FCB19A831Ef8TB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728EC034E91D994CE16AE900CA10E5BCC60C4D9BABCEB6421EF06D3A010AB41C9AE32A497C99D6F9A4CCD25BD78967557A2C17C72A0DDDf7T7P" TargetMode="External"/><Relationship Id="rId20" Type="http://schemas.openxmlformats.org/officeDocument/2006/relationships/hyperlink" Target="consultantplus://offline/ref=21728EC034E91D994CE16AE900CA10E5BEC00A4A9FAFCEB6421EF06D3A010AB40E9ABB26497482D4FCB19A831Ef8TBP" TargetMode="External"/><Relationship Id="rId29" Type="http://schemas.openxmlformats.org/officeDocument/2006/relationships/hyperlink" Target="consultantplus://offline/ref=21728EC034E91D994CE16AE900CA10E5BEC00A4A9FA9CEB6421EF06D3A010AB41C9AE32A497C9CD5F5A4CCD25BD78967557A2C17C72A0DDDf7T7P" TargetMode="External"/><Relationship Id="rId1" Type="http://schemas.openxmlformats.org/officeDocument/2006/relationships/styles" Target="styles.xml"/><Relationship Id="rId6" Type="http://schemas.openxmlformats.org/officeDocument/2006/relationships/hyperlink" Target="consultantplus://offline/ref=21728EC034E91D994CE16AE900CA10E5BCC6084E9AAFCEB6421EF06D3A010AB41C9AE32A497C9DD4F4A4CCD25BD78967557A2C17C72A0DDDf7T7P" TargetMode="External"/><Relationship Id="rId11" Type="http://schemas.openxmlformats.org/officeDocument/2006/relationships/hyperlink" Target="consultantplus://offline/ref=21728EC034E91D994CE174E416A64AEBB9CF57469AABC2E71A41AB306D0800E35BD5BA7A0D2991D5F4B1998301808466f5T4P" TargetMode="External"/><Relationship Id="rId24" Type="http://schemas.openxmlformats.org/officeDocument/2006/relationships/hyperlink" Target="consultantplus://offline/ref=21728EC034E91D994CE16AE900CA10E5BEC00C4A9BAFCEB6421EF06D3A010AB40E9ABB26497482D4FCB19A831Ef8TBP" TargetMode="External"/><Relationship Id="rId32" Type="http://schemas.openxmlformats.org/officeDocument/2006/relationships/hyperlink" Target="consultantplus://offline/ref=21728EC034E91D994CE16AE900CA10E5BCC60B4E95ACCEB6421EF06D3A010AB41C9AE32A497C9ED2F5A4CCD25BD78967557A2C17C72A0DDDf7T7P" TargetMode="External"/><Relationship Id="rId37" Type="http://schemas.openxmlformats.org/officeDocument/2006/relationships/hyperlink" Target="consultantplus://offline/ref=21728EC034E91D994CE16AE900CA10E5BECD0D4A9EAFCEB6421EF06D3A010AB41C9AE32A497C9CD4FEA4CCD25BD78967557A2C17C72A0DDDf7T7P" TargetMode="External"/><Relationship Id="rId5" Type="http://schemas.openxmlformats.org/officeDocument/2006/relationships/hyperlink" Target="consultantplus://offline/ref=21728EC034E91D994CE16AE900CA10E5BEC709499EAECEB6421EF06D3A010AB41C9AE32A497C9CD5F5A4CCD25BD78967557A2C17C72A0DDDf7T7P" TargetMode="External"/><Relationship Id="rId15" Type="http://schemas.openxmlformats.org/officeDocument/2006/relationships/hyperlink" Target="consultantplus://offline/ref=21728EC034E91D994CE16AE900CA10E5BDC4094A94AACEB6421EF06D3A010AB41C9AE32A497C9CD4F9A4CCD25BD78967557A2C17C72A0DDDf7T7P" TargetMode="External"/><Relationship Id="rId23" Type="http://schemas.openxmlformats.org/officeDocument/2006/relationships/hyperlink" Target="consultantplus://offline/ref=21728EC034E91D994CE16AE900CA10E5BEC00F4C94AFCEB6421EF06D3A010AB40E9ABB26497482D4FCB19A831Ef8TBP" TargetMode="External"/><Relationship Id="rId28" Type="http://schemas.openxmlformats.org/officeDocument/2006/relationships/hyperlink" Target="consultantplus://offline/ref=21728EC034E91D994CE16AE900CA10E5BCC60C4D9BABCEB6421EF06D3A010AB41C9AE32A497C9ED0F8A4CCD25BD78967557A2C17C72A0DDDf7T7P" TargetMode="External"/><Relationship Id="rId36" Type="http://schemas.openxmlformats.org/officeDocument/2006/relationships/hyperlink" Target="consultantplus://offline/ref=21728EC034E91D994CE174E416A64AEBB9CF57469AABC2E71D41AB306D0800E35BD5BA7A0D2991D5F4B1998301808466f5T4P" TargetMode="External"/><Relationship Id="rId10" Type="http://schemas.openxmlformats.org/officeDocument/2006/relationships/hyperlink" Target="consultantplus://offline/ref=21728EC034E91D994CE16AE900CA10E5BCC4094398A6CEB6421EF06D3A010AB41C9AE32A497C9CD2F8A4CCD25BD78967557A2C17C72A0DDDf7T7P" TargetMode="External"/><Relationship Id="rId19" Type="http://schemas.openxmlformats.org/officeDocument/2006/relationships/hyperlink" Target="consultantplus://offline/ref=21728EC034E91D994CE16AE900CA10E5BECC0C429AAFCEB6421EF06D3A010AB41C9AE32A497C9CD4FDA4CCD25BD78967557A2C17C72A0DDDf7T7P" TargetMode="External"/><Relationship Id="rId31" Type="http://schemas.openxmlformats.org/officeDocument/2006/relationships/hyperlink" Target="consultantplus://offline/ref=21728EC034E91D994CE16AE900CA10E5BEC00A4D9FACCEB6421EF06D3A010AB40E9ABB26497482D4FCB19A831Ef8TBP" TargetMode="External"/><Relationship Id="rId4" Type="http://schemas.openxmlformats.org/officeDocument/2006/relationships/webSettings" Target="webSettings.xml"/><Relationship Id="rId9" Type="http://schemas.openxmlformats.org/officeDocument/2006/relationships/hyperlink" Target="consultantplus://offline/ref=21728EC034E91D994CE16AE900CA10E5BCC6084E9AAFCEB6421EF06D3A010AB41C9AE32A497C9DD4F4A4CCD25BD78967557A2C17C72A0DDDf7T7P" TargetMode="External"/><Relationship Id="rId14" Type="http://schemas.openxmlformats.org/officeDocument/2006/relationships/hyperlink" Target="consultantplus://offline/ref=21728EC034E91D994CE16AE900CA10E5BCC6004B99ABCEB6421EF06D3A010AB41C9AE32A497C9CDCFBA4CCD25BD78967557A2C17C72A0DDDf7T7P" TargetMode="External"/><Relationship Id="rId22" Type="http://schemas.openxmlformats.org/officeDocument/2006/relationships/hyperlink" Target="consultantplus://offline/ref=21728EC034E91D994CE16AE900CA10E5BDCC0D4294A9CEB6421EF06D3A010AB40E9ABB26497482D4FCB19A831Ef8TBP" TargetMode="External"/><Relationship Id="rId27" Type="http://schemas.openxmlformats.org/officeDocument/2006/relationships/hyperlink" Target="consultantplus://offline/ref=21728EC034E91D994CE16AE900CA10E5BCC60C4D9BABCEB6421EF06D3A010AB41C9AE32A497D9DD3FAA4CCD25BD78967557A2C17C72A0DDDf7T7P" TargetMode="External"/><Relationship Id="rId30" Type="http://schemas.openxmlformats.org/officeDocument/2006/relationships/hyperlink" Target="consultantplus://offline/ref=21728EC034E91D994CE16AE900CA10E5BCC6004B99ABCEB6421EF06D3A010AB41C9AE32A497C9CD4FDA4CCD25BD78967557A2C17C72A0DDDf7T7P" TargetMode="External"/><Relationship Id="rId35" Type="http://schemas.openxmlformats.org/officeDocument/2006/relationships/hyperlink" Target="consultantplus://offline/ref=21728EC034E91D994CE16AE900CA10E5BECC0C429AAFCEB6421EF06D3A010AB40E9ABB26497482D4FCB19A831Ef8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8360</Words>
  <Characters>47652</Characters>
  <Application>Microsoft Office Word</Application>
  <DocSecurity>0</DocSecurity>
  <Lines>397</Lines>
  <Paragraphs>111</Paragraphs>
  <ScaleCrop>false</ScaleCrop>
  <Company>SPecialiST RePack</Company>
  <LinksUpToDate>false</LinksUpToDate>
  <CharactersWithSpaces>55901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3</cp:revision>
  <dcterms:created xsi:type="dcterms:W3CDTF">2020-02-17T06:50:00Z</dcterms:created>
  <dcterms:modified xsi:type="dcterms:W3CDTF">2020-02-17T06:55:00Z</dcterms:modified>
</cp:coreProperties>
</file>